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90"/>
      </w:tblGrid>
      <w:tr w:rsidR="007169E7" w14:paraId="20F11745" w14:textId="77777777" w:rsidTr="00FC2341">
        <w:trPr>
          <w:trHeight w:val="13038"/>
        </w:trPr>
        <w:tc>
          <w:tcPr>
            <w:tcW w:w="10490" w:type="dxa"/>
          </w:tcPr>
          <w:p w14:paraId="1F09DFAB" w14:textId="77777777" w:rsidR="007169E7" w:rsidRPr="00F31CBC" w:rsidRDefault="00D35429" w:rsidP="007E29F2">
            <w:pPr>
              <w:spacing w:beforeLines="50" w:before="172"/>
              <w:jc w:val="center"/>
              <w:rPr>
                <w:sz w:val="26"/>
                <w:szCs w:val="26"/>
              </w:rPr>
            </w:pPr>
            <w:r w:rsidRPr="00B37F03">
              <w:rPr>
                <w:rFonts w:hint="eastAsia"/>
                <w:sz w:val="24"/>
                <w:szCs w:val="26"/>
              </w:rPr>
              <w:t>キャリアコンサルタント業務廃止等報告</w:t>
            </w:r>
            <w:r w:rsidR="007169E7" w:rsidRPr="00B37F03">
              <w:rPr>
                <w:rFonts w:hint="eastAsia"/>
                <w:sz w:val="24"/>
                <w:szCs w:val="26"/>
              </w:rPr>
              <w:t>書</w:t>
            </w:r>
          </w:p>
          <w:p w14:paraId="58D65A1E" w14:textId="77777777" w:rsidR="007E29F2" w:rsidRDefault="007E29F2" w:rsidP="00C02A16">
            <w:pPr>
              <w:spacing w:line="220" w:lineRule="atLeast"/>
              <w:jc w:val="left"/>
            </w:pPr>
          </w:p>
          <w:p w14:paraId="324C172D" w14:textId="77777777" w:rsidR="00A80EE5" w:rsidRPr="00B37F03" w:rsidRDefault="007169E7" w:rsidP="00C02A16">
            <w:pPr>
              <w:spacing w:line="220" w:lineRule="atLeast"/>
              <w:jc w:val="left"/>
              <w:rPr>
                <w:szCs w:val="24"/>
              </w:rPr>
            </w:pPr>
            <w:r w:rsidRPr="00F31CBC">
              <w:rPr>
                <w:rFonts w:hint="eastAsia"/>
                <w:sz w:val="24"/>
                <w:szCs w:val="24"/>
              </w:rPr>
              <w:t xml:space="preserve">　</w:t>
            </w:r>
            <w:r w:rsidR="00384BFA" w:rsidRPr="00B37F03">
              <w:rPr>
                <w:rFonts w:hint="eastAsia"/>
                <w:szCs w:val="24"/>
              </w:rPr>
              <w:t>下記</w:t>
            </w:r>
            <w:r w:rsidR="00D0669E" w:rsidRPr="00B37F03">
              <w:rPr>
                <w:rFonts w:hint="eastAsia"/>
                <w:szCs w:val="24"/>
              </w:rPr>
              <w:t>の</w:t>
            </w:r>
            <w:r w:rsidR="00286565" w:rsidRPr="00B37F03">
              <w:rPr>
                <w:rFonts w:hint="eastAsia"/>
                <w:szCs w:val="24"/>
              </w:rPr>
              <w:t>事由</w:t>
            </w:r>
            <w:r w:rsidR="00D0669E" w:rsidRPr="00B37F03">
              <w:rPr>
                <w:rFonts w:hint="eastAsia"/>
                <w:szCs w:val="24"/>
              </w:rPr>
              <w:t>に</w:t>
            </w:r>
            <w:r w:rsidR="00D35429" w:rsidRPr="00B37F03">
              <w:rPr>
                <w:rFonts w:hint="eastAsia"/>
                <w:szCs w:val="24"/>
              </w:rPr>
              <w:t>該当するに至ったため、</w:t>
            </w:r>
            <w:r w:rsidR="00384BFA" w:rsidRPr="00B37F03">
              <w:rPr>
                <w:rFonts w:hint="eastAsia"/>
                <w:szCs w:val="24"/>
              </w:rPr>
              <w:t>職業能力開発促進法施行規則第</w:t>
            </w:r>
            <w:r w:rsidR="00384BFA" w:rsidRPr="00B37F03">
              <w:rPr>
                <w:rFonts w:hint="eastAsia"/>
                <w:szCs w:val="24"/>
              </w:rPr>
              <w:t>48</w:t>
            </w:r>
            <w:r w:rsidR="00384BFA" w:rsidRPr="00B37F03">
              <w:rPr>
                <w:rFonts w:hint="eastAsia"/>
                <w:szCs w:val="24"/>
              </w:rPr>
              <w:t>条の</w:t>
            </w:r>
            <w:r w:rsidR="00384BFA" w:rsidRPr="00B37F03">
              <w:rPr>
                <w:rFonts w:hint="eastAsia"/>
                <w:szCs w:val="24"/>
              </w:rPr>
              <w:t>23</w:t>
            </w:r>
            <w:r w:rsidR="00384BFA" w:rsidRPr="00B37F03">
              <w:rPr>
                <w:rFonts w:hint="eastAsia"/>
                <w:szCs w:val="24"/>
              </w:rPr>
              <w:t>の規定に基づき、登録証を添えて報告します</w:t>
            </w:r>
            <w:r w:rsidRPr="00B37F03">
              <w:rPr>
                <w:rFonts w:hint="eastAsia"/>
                <w:szCs w:val="24"/>
              </w:rPr>
              <w:t>。</w:t>
            </w:r>
          </w:p>
          <w:p w14:paraId="2C21F0DE" w14:textId="77777777" w:rsidR="007169E7" w:rsidRPr="00F31CBC" w:rsidRDefault="0013058C" w:rsidP="0013058C">
            <w:pPr>
              <w:jc w:val="center"/>
              <w:rPr>
                <w:sz w:val="24"/>
                <w:szCs w:val="24"/>
              </w:rPr>
            </w:pPr>
            <w:r w:rsidRPr="00F31CBC">
              <w:rPr>
                <w:rFonts w:hint="eastAsia"/>
                <w:sz w:val="24"/>
                <w:szCs w:val="24"/>
              </w:rPr>
              <w:t>記</w:t>
            </w:r>
          </w:p>
          <w:p w14:paraId="2D222E1F" w14:textId="77777777" w:rsidR="0013058C" w:rsidRPr="00F31CBC" w:rsidRDefault="00384BFA" w:rsidP="007169E7">
            <w:r>
              <w:rPr>
                <w:rFonts w:hint="eastAsia"/>
              </w:rPr>
              <w:t xml:space="preserve"> </w:t>
            </w:r>
            <w:r w:rsidR="00AC63AF">
              <w:rPr>
                <w:rFonts w:hint="eastAsia"/>
              </w:rPr>
              <w:t>＜</w:t>
            </w:r>
            <w:r>
              <w:rPr>
                <w:rFonts w:hint="eastAsia"/>
              </w:rPr>
              <w:t>登録者</w:t>
            </w:r>
            <w:r w:rsidR="00AC63AF">
              <w:rPr>
                <w:rFonts w:hint="eastAsia"/>
              </w:rPr>
              <w:t>＞</w:t>
            </w:r>
          </w:p>
          <w:tbl>
            <w:tblPr>
              <w:tblW w:w="10191"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417"/>
              <w:gridCol w:w="994"/>
              <w:gridCol w:w="1715"/>
              <w:gridCol w:w="274"/>
              <w:gridCol w:w="2018"/>
              <w:gridCol w:w="1099"/>
              <w:gridCol w:w="744"/>
              <w:gridCol w:w="2924"/>
            </w:tblGrid>
            <w:tr w:rsidR="006F7C80" w:rsidRPr="00F31CBC" w14:paraId="2215BC7D" w14:textId="77777777" w:rsidTr="00DF6D50">
              <w:trPr>
                <w:gridBefore w:val="1"/>
                <w:wBefore w:w="6" w:type="dxa"/>
                <w:trHeight w:val="440"/>
              </w:trPr>
              <w:tc>
                <w:tcPr>
                  <w:tcW w:w="1411" w:type="dxa"/>
                  <w:gridSpan w:val="2"/>
                  <w:vAlign w:val="center"/>
                </w:tcPr>
                <w:p w14:paraId="13501AF4" w14:textId="77777777" w:rsidR="006F7C80" w:rsidRPr="003625B4" w:rsidRDefault="006F7C80" w:rsidP="0013058C">
                  <w:pPr>
                    <w:pStyle w:val="a3"/>
                    <w:rPr>
                      <w:rFonts w:asciiTheme="minorEastAsia" w:eastAsiaTheme="minorEastAsia" w:hAnsiTheme="minorEastAsia"/>
                    </w:rPr>
                  </w:pPr>
                  <w:r w:rsidRPr="003625B4">
                    <w:rPr>
                      <w:rFonts w:asciiTheme="minorEastAsia" w:eastAsiaTheme="minorEastAsia" w:hAnsiTheme="minorEastAsia" w:hint="eastAsia"/>
                    </w:rPr>
                    <w:t>フリガナ</w:t>
                  </w:r>
                </w:p>
              </w:tc>
              <w:tc>
                <w:tcPr>
                  <w:tcW w:w="1989" w:type="dxa"/>
                  <w:gridSpan w:val="2"/>
                  <w:tcBorders>
                    <w:right w:val="dotted" w:sz="4" w:space="0" w:color="auto"/>
                  </w:tcBorders>
                  <w:vAlign w:val="center"/>
                </w:tcPr>
                <w:p w14:paraId="0326C542" w14:textId="77777777" w:rsidR="006F7C80" w:rsidRPr="00F67591" w:rsidRDefault="006F7C80" w:rsidP="00EE0762">
                  <w:pPr>
                    <w:pStyle w:val="a3"/>
                    <w:ind w:firstLineChars="50" w:firstLine="100"/>
                    <w:jc w:val="left"/>
                    <w:rPr>
                      <w:sz w:val="20"/>
                      <w:szCs w:val="20"/>
                    </w:rPr>
                  </w:pPr>
                </w:p>
              </w:tc>
              <w:tc>
                <w:tcPr>
                  <w:tcW w:w="2018" w:type="dxa"/>
                  <w:tcBorders>
                    <w:left w:val="dotted" w:sz="4" w:space="0" w:color="auto"/>
                  </w:tcBorders>
                  <w:vAlign w:val="center"/>
                </w:tcPr>
                <w:p w14:paraId="016A1473" w14:textId="77777777" w:rsidR="006F7C80" w:rsidRPr="00F67591" w:rsidRDefault="006F7C80" w:rsidP="00EE0762">
                  <w:pPr>
                    <w:pStyle w:val="a3"/>
                    <w:ind w:firstLineChars="50" w:firstLine="100"/>
                    <w:jc w:val="both"/>
                    <w:rPr>
                      <w:sz w:val="20"/>
                      <w:szCs w:val="20"/>
                    </w:rPr>
                  </w:pPr>
                </w:p>
              </w:tc>
              <w:tc>
                <w:tcPr>
                  <w:tcW w:w="1099" w:type="dxa"/>
                  <w:vMerge w:val="restart"/>
                  <w:shd w:val="clear" w:color="auto" w:fill="auto"/>
                  <w:vAlign w:val="center"/>
                </w:tcPr>
                <w:p w14:paraId="5D9F3E58" w14:textId="77777777" w:rsidR="006F7C80" w:rsidRPr="00F31CBC" w:rsidRDefault="006F7C80" w:rsidP="006F7C80">
                  <w:pPr>
                    <w:widowControl/>
                    <w:jc w:val="center"/>
                  </w:pPr>
                  <w:r w:rsidRPr="00F31CBC">
                    <w:rPr>
                      <w:rFonts w:hint="eastAsia"/>
                    </w:rPr>
                    <w:t>生年月日</w:t>
                  </w:r>
                </w:p>
              </w:tc>
              <w:tc>
                <w:tcPr>
                  <w:tcW w:w="3668" w:type="dxa"/>
                  <w:gridSpan w:val="2"/>
                  <w:vMerge w:val="restart"/>
                  <w:shd w:val="clear" w:color="auto" w:fill="auto"/>
                </w:tcPr>
                <w:p w14:paraId="41279A24" w14:textId="77777777" w:rsidR="006F7C80" w:rsidRPr="00F31CBC" w:rsidRDefault="006F7C80" w:rsidP="0013058C">
                  <w:pPr>
                    <w:pStyle w:val="a7"/>
                    <w:widowControl/>
                    <w:numPr>
                      <w:ilvl w:val="0"/>
                      <w:numId w:val="1"/>
                    </w:numPr>
                    <w:ind w:leftChars="0"/>
                    <w:jc w:val="left"/>
                  </w:pPr>
                  <w:r w:rsidRPr="00F31CBC">
                    <w:rPr>
                      <w:rFonts w:hint="eastAsia"/>
                    </w:rPr>
                    <w:t>大正</w:t>
                  </w:r>
                </w:p>
                <w:p w14:paraId="27513E8E" w14:textId="77777777" w:rsidR="006F7C80" w:rsidRPr="00F31CBC" w:rsidRDefault="006F7C80" w:rsidP="0013058C">
                  <w:pPr>
                    <w:pStyle w:val="a7"/>
                    <w:widowControl/>
                    <w:numPr>
                      <w:ilvl w:val="0"/>
                      <w:numId w:val="1"/>
                    </w:numPr>
                    <w:ind w:leftChars="0"/>
                    <w:jc w:val="left"/>
                  </w:pPr>
                  <w:r w:rsidRPr="00F31CBC">
                    <w:rPr>
                      <w:rFonts w:hint="eastAsia"/>
                    </w:rPr>
                    <w:t>昭和</w:t>
                  </w:r>
                  <w:r>
                    <w:rPr>
                      <w:rFonts w:hint="eastAsia"/>
                    </w:rPr>
                    <w:t xml:space="preserve">　　　　</w:t>
                  </w:r>
                  <w:r w:rsidRPr="00F31CBC">
                    <w:rPr>
                      <w:rFonts w:hint="eastAsia"/>
                    </w:rPr>
                    <w:t xml:space="preserve">年　</w:t>
                  </w:r>
                  <w:r>
                    <w:rPr>
                      <w:rFonts w:hint="eastAsia"/>
                    </w:rPr>
                    <w:t xml:space="preserve">　</w:t>
                  </w:r>
                  <w:r w:rsidRPr="00F31CBC">
                    <w:rPr>
                      <w:rFonts w:hint="eastAsia"/>
                    </w:rPr>
                    <w:t xml:space="preserve">月　</w:t>
                  </w:r>
                  <w:r>
                    <w:rPr>
                      <w:rFonts w:asciiTheme="majorEastAsia" w:eastAsiaTheme="majorEastAsia" w:hAnsiTheme="majorEastAsia" w:hint="eastAsia"/>
                      <w:b/>
                      <w:color w:val="31849B" w:themeColor="accent5" w:themeShade="BF"/>
                    </w:rPr>
                    <w:t xml:space="preserve">　</w:t>
                  </w:r>
                  <w:r w:rsidRPr="00F31CBC">
                    <w:rPr>
                      <w:rFonts w:hint="eastAsia"/>
                    </w:rPr>
                    <w:t>日</w:t>
                  </w:r>
                </w:p>
                <w:p w14:paraId="013EF009" w14:textId="77777777" w:rsidR="006F7C80" w:rsidRDefault="006F7C80" w:rsidP="0013058C">
                  <w:pPr>
                    <w:pStyle w:val="a7"/>
                    <w:widowControl/>
                    <w:numPr>
                      <w:ilvl w:val="0"/>
                      <w:numId w:val="1"/>
                    </w:numPr>
                    <w:ind w:leftChars="0"/>
                    <w:jc w:val="left"/>
                  </w:pPr>
                  <w:r w:rsidRPr="00F31CBC">
                    <w:rPr>
                      <w:rFonts w:hint="eastAsia"/>
                    </w:rPr>
                    <w:t>平成</w:t>
                  </w:r>
                </w:p>
                <w:p w14:paraId="72D9A181" w14:textId="5E7580B0" w:rsidR="003747AE" w:rsidRPr="00F31CBC" w:rsidRDefault="003747AE" w:rsidP="0013058C">
                  <w:pPr>
                    <w:pStyle w:val="a7"/>
                    <w:widowControl/>
                    <w:numPr>
                      <w:ilvl w:val="0"/>
                      <w:numId w:val="1"/>
                    </w:numPr>
                    <w:ind w:leftChars="0"/>
                    <w:jc w:val="left"/>
                  </w:pPr>
                  <w:r>
                    <w:rPr>
                      <w:rFonts w:hint="eastAsia"/>
                    </w:rPr>
                    <w:t>令和</w:t>
                  </w:r>
                </w:p>
              </w:tc>
            </w:tr>
            <w:tr w:rsidR="006F7C80" w:rsidRPr="00F31CBC" w14:paraId="3A857254" w14:textId="77777777" w:rsidTr="00F67591">
              <w:trPr>
                <w:gridBefore w:val="1"/>
                <w:wBefore w:w="6" w:type="dxa"/>
                <w:trHeight w:val="1129"/>
              </w:trPr>
              <w:tc>
                <w:tcPr>
                  <w:tcW w:w="1411" w:type="dxa"/>
                  <w:gridSpan w:val="2"/>
                  <w:tcBorders>
                    <w:bottom w:val="single" w:sz="4" w:space="0" w:color="auto"/>
                  </w:tcBorders>
                  <w:vAlign w:val="center"/>
                </w:tcPr>
                <w:p w14:paraId="36ECCD2B" w14:textId="77777777" w:rsidR="006F7C80" w:rsidRPr="003625B4" w:rsidRDefault="006F7C80" w:rsidP="006F7C80">
                  <w:pPr>
                    <w:pStyle w:val="a3"/>
                    <w:rPr>
                      <w:rFonts w:asciiTheme="minorEastAsia" w:eastAsiaTheme="minorEastAsia" w:hAnsiTheme="minorEastAsia"/>
                    </w:rPr>
                  </w:pPr>
                  <w:r w:rsidRPr="003625B4">
                    <w:rPr>
                      <w:rFonts w:asciiTheme="minorEastAsia" w:eastAsiaTheme="minorEastAsia" w:hAnsiTheme="minorEastAsia" w:hint="eastAsia"/>
                    </w:rPr>
                    <w:t>氏　名</w:t>
                  </w:r>
                </w:p>
              </w:tc>
              <w:tc>
                <w:tcPr>
                  <w:tcW w:w="1989" w:type="dxa"/>
                  <w:gridSpan w:val="2"/>
                  <w:tcBorders>
                    <w:bottom w:val="single" w:sz="4" w:space="0" w:color="auto"/>
                    <w:right w:val="dotted" w:sz="4" w:space="0" w:color="auto"/>
                  </w:tcBorders>
                  <w:vAlign w:val="center"/>
                </w:tcPr>
                <w:p w14:paraId="3587C895" w14:textId="6ED6A5A8" w:rsidR="006F7C80" w:rsidRPr="00F67591" w:rsidRDefault="006F7C80" w:rsidP="0096126C">
                  <w:pPr>
                    <w:pStyle w:val="a3"/>
                    <w:jc w:val="both"/>
                    <w:rPr>
                      <w:sz w:val="24"/>
                      <w:szCs w:val="24"/>
                    </w:rPr>
                  </w:pPr>
                </w:p>
              </w:tc>
              <w:tc>
                <w:tcPr>
                  <w:tcW w:w="2018" w:type="dxa"/>
                  <w:tcBorders>
                    <w:left w:val="dotted" w:sz="4" w:space="0" w:color="auto"/>
                    <w:bottom w:val="single" w:sz="4" w:space="0" w:color="auto"/>
                  </w:tcBorders>
                  <w:vAlign w:val="center"/>
                </w:tcPr>
                <w:p w14:paraId="3526CD6D" w14:textId="77777777" w:rsidR="006F7C80" w:rsidRPr="00F67591" w:rsidRDefault="006F7C80" w:rsidP="0013058C">
                  <w:pPr>
                    <w:pStyle w:val="a3"/>
                    <w:jc w:val="both"/>
                    <w:rPr>
                      <w:sz w:val="24"/>
                      <w:szCs w:val="24"/>
                    </w:rPr>
                  </w:pPr>
                </w:p>
              </w:tc>
              <w:tc>
                <w:tcPr>
                  <w:tcW w:w="1099" w:type="dxa"/>
                  <w:vMerge/>
                  <w:tcBorders>
                    <w:bottom w:val="single" w:sz="4" w:space="0" w:color="auto"/>
                  </w:tcBorders>
                  <w:shd w:val="clear" w:color="auto" w:fill="auto"/>
                </w:tcPr>
                <w:p w14:paraId="2CA3AB83" w14:textId="77777777" w:rsidR="006F7C80" w:rsidRPr="00F31CBC" w:rsidRDefault="006F7C80" w:rsidP="008454EA">
                  <w:pPr>
                    <w:pStyle w:val="a3"/>
                  </w:pPr>
                </w:p>
              </w:tc>
              <w:tc>
                <w:tcPr>
                  <w:tcW w:w="3668" w:type="dxa"/>
                  <w:gridSpan w:val="2"/>
                  <w:vMerge/>
                  <w:tcBorders>
                    <w:bottom w:val="single" w:sz="4" w:space="0" w:color="auto"/>
                  </w:tcBorders>
                  <w:shd w:val="clear" w:color="auto" w:fill="auto"/>
                </w:tcPr>
                <w:p w14:paraId="1DF77D0F" w14:textId="77777777" w:rsidR="006F7C80" w:rsidRPr="00F31CBC" w:rsidRDefault="006F7C80">
                  <w:pPr>
                    <w:widowControl/>
                    <w:jc w:val="left"/>
                  </w:pPr>
                </w:p>
              </w:tc>
            </w:tr>
            <w:tr w:rsidR="00384BFA" w:rsidRPr="00F31CBC" w14:paraId="31DA4071" w14:textId="77777777" w:rsidTr="00D20A11">
              <w:trPr>
                <w:gridBefore w:val="1"/>
                <w:wBefore w:w="6" w:type="dxa"/>
                <w:trHeight w:val="420"/>
              </w:trPr>
              <w:tc>
                <w:tcPr>
                  <w:tcW w:w="1411" w:type="dxa"/>
                  <w:gridSpan w:val="2"/>
                  <w:vAlign w:val="center"/>
                </w:tcPr>
                <w:p w14:paraId="2C7FDE1A" w14:textId="77777777" w:rsidR="00384BFA" w:rsidRPr="00AA297B" w:rsidRDefault="00384BFA" w:rsidP="00D717FC">
                  <w:pPr>
                    <w:jc w:val="center"/>
                    <w:rPr>
                      <w:highlight w:val="yellow"/>
                    </w:rPr>
                  </w:pPr>
                  <w:r>
                    <w:rPr>
                      <w:rFonts w:hint="eastAsia"/>
                      <w:kern w:val="0"/>
                    </w:rPr>
                    <w:t>登録番号</w:t>
                  </w:r>
                </w:p>
              </w:tc>
              <w:tc>
                <w:tcPr>
                  <w:tcW w:w="4007" w:type="dxa"/>
                  <w:gridSpan w:val="3"/>
                  <w:vAlign w:val="center"/>
                </w:tcPr>
                <w:p w14:paraId="40786044" w14:textId="77777777" w:rsidR="00384BFA" w:rsidRPr="00D717FC" w:rsidRDefault="00384BFA" w:rsidP="00AA297B">
                  <w:pPr>
                    <w:jc w:val="left"/>
                    <w:rPr>
                      <w:sz w:val="19"/>
                      <w:szCs w:val="19"/>
                      <w:highlight w:val="yellow"/>
                    </w:rPr>
                  </w:pPr>
                </w:p>
              </w:tc>
              <w:tc>
                <w:tcPr>
                  <w:tcW w:w="1843" w:type="dxa"/>
                  <w:gridSpan w:val="2"/>
                  <w:vAlign w:val="center"/>
                </w:tcPr>
                <w:p w14:paraId="6511DBDB" w14:textId="77777777" w:rsidR="00384BFA" w:rsidRPr="00AA297B" w:rsidRDefault="00384BFA" w:rsidP="00EE0762">
                  <w:pPr>
                    <w:jc w:val="center"/>
                    <w:rPr>
                      <w:highlight w:val="yellow"/>
                    </w:rPr>
                  </w:pPr>
                  <w:r w:rsidRPr="00B37F03">
                    <w:rPr>
                      <w:rFonts w:hint="eastAsia"/>
                      <w:kern w:val="0"/>
                      <w:szCs w:val="20"/>
                    </w:rPr>
                    <w:t>登録年月日</w:t>
                  </w:r>
                </w:p>
              </w:tc>
              <w:tc>
                <w:tcPr>
                  <w:tcW w:w="2924" w:type="dxa"/>
                  <w:vAlign w:val="center"/>
                </w:tcPr>
                <w:p w14:paraId="792C4183" w14:textId="77777777" w:rsidR="00384BFA" w:rsidRPr="00D717FC" w:rsidRDefault="00384BFA" w:rsidP="00AA297B">
                  <w:pPr>
                    <w:jc w:val="left"/>
                    <w:rPr>
                      <w:sz w:val="19"/>
                      <w:szCs w:val="19"/>
                      <w:highlight w:val="yellow"/>
                    </w:rPr>
                  </w:pPr>
                </w:p>
              </w:tc>
            </w:tr>
            <w:tr w:rsidR="00F462CC" w:rsidRPr="00F31CBC" w14:paraId="36AF1807" w14:textId="77777777" w:rsidTr="00D20A11">
              <w:trPr>
                <w:cantSplit/>
                <w:trHeight w:val="3585"/>
              </w:trPr>
              <w:tc>
                <w:tcPr>
                  <w:tcW w:w="423" w:type="dxa"/>
                  <w:gridSpan w:val="2"/>
                  <w:tcBorders>
                    <w:left w:val="single" w:sz="4" w:space="0" w:color="auto"/>
                  </w:tcBorders>
                  <w:vAlign w:val="center"/>
                </w:tcPr>
                <w:p w14:paraId="1CE700A6" w14:textId="77777777" w:rsidR="00AA4AC3" w:rsidRDefault="004B7440" w:rsidP="002923E3">
                  <w:pPr>
                    <w:jc w:val="center"/>
                    <w:rPr>
                      <w:szCs w:val="16"/>
                    </w:rPr>
                  </w:pPr>
                  <w:r w:rsidRPr="00AA4AC3">
                    <w:rPr>
                      <w:rFonts w:hint="eastAsia"/>
                      <w:szCs w:val="16"/>
                    </w:rPr>
                    <w:t>事</w:t>
                  </w:r>
                </w:p>
                <w:p w14:paraId="6510B2B9" w14:textId="77777777" w:rsidR="00AA4AC3" w:rsidRDefault="00AA4AC3" w:rsidP="002923E3">
                  <w:pPr>
                    <w:jc w:val="center"/>
                    <w:rPr>
                      <w:szCs w:val="16"/>
                    </w:rPr>
                  </w:pPr>
                </w:p>
                <w:p w14:paraId="4CA55BEB" w14:textId="77777777" w:rsidR="00F462CC" w:rsidRPr="00F31CBC" w:rsidRDefault="004B7440" w:rsidP="002923E3">
                  <w:pPr>
                    <w:jc w:val="center"/>
                    <w:rPr>
                      <w:sz w:val="18"/>
                      <w:szCs w:val="18"/>
                    </w:rPr>
                  </w:pPr>
                  <w:r w:rsidRPr="00AA4AC3">
                    <w:rPr>
                      <w:rFonts w:hint="eastAsia"/>
                      <w:szCs w:val="16"/>
                    </w:rPr>
                    <w:t>由</w:t>
                  </w:r>
                </w:p>
              </w:tc>
              <w:tc>
                <w:tcPr>
                  <w:tcW w:w="9768" w:type="dxa"/>
                  <w:gridSpan w:val="7"/>
                  <w:shd w:val="clear" w:color="auto" w:fill="auto"/>
                </w:tcPr>
                <w:p w14:paraId="7EC411BF" w14:textId="77777777" w:rsidR="001F6019" w:rsidRPr="00F31CBC" w:rsidRDefault="001F6019" w:rsidP="00C17C7B">
                  <w:pPr>
                    <w:widowControl/>
                    <w:spacing w:line="100" w:lineRule="exact"/>
                    <w:jc w:val="left"/>
                    <w:rPr>
                      <w:sz w:val="19"/>
                      <w:szCs w:val="19"/>
                    </w:rPr>
                  </w:pPr>
                </w:p>
                <w:p w14:paraId="42E9C240" w14:textId="77777777" w:rsidR="00D0669E" w:rsidRPr="00C8512B" w:rsidRDefault="00D0669E" w:rsidP="00C17C7B">
                  <w:pPr>
                    <w:widowControl/>
                    <w:spacing w:line="240" w:lineRule="exact"/>
                    <w:jc w:val="left"/>
                    <w:rPr>
                      <w:rFonts w:asciiTheme="minorEastAsia" w:hAnsiTheme="minorEastAsia"/>
                      <w:szCs w:val="21"/>
                    </w:rPr>
                  </w:pPr>
                  <w:r w:rsidRPr="00C8512B">
                    <w:rPr>
                      <w:rFonts w:asciiTheme="minorEastAsia" w:hAnsiTheme="minorEastAsia" w:hint="eastAsia"/>
                      <w:szCs w:val="21"/>
                    </w:rPr>
                    <w:t>□　業務</w:t>
                  </w:r>
                  <w:r w:rsidR="00D35429" w:rsidRPr="00C8512B">
                    <w:rPr>
                      <w:rFonts w:asciiTheme="minorEastAsia" w:hAnsiTheme="minorEastAsia" w:hint="eastAsia"/>
                      <w:szCs w:val="21"/>
                    </w:rPr>
                    <w:t>を</w:t>
                  </w:r>
                  <w:r w:rsidRPr="00C8512B">
                    <w:rPr>
                      <w:rFonts w:asciiTheme="minorEastAsia" w:hAnsiTheme="minorEastAsia" w:hint="eastAsia"/>
                      <w:szCs w:val="21"/>
                    </w:rPr>
                    <w:t>廃止</w:t>
                  </w:r>
                  <w:r w:rsidR="00D35429" w:rsidRPr="00C8512B">
                    <w:rPr>
                      <w:rFonts w:asciiTheme="minorEastAsia" w:hAnsiTheme="minorEastAsia" w:hint="eastAsia"/>
                      <w:szCs w:val="21"/>
                    </w:rPr>
                    <w:t>したため</w:t>
                  </w:r>
                  <w:r w:rsidR="00CD4024" w:rsidRPr="00C8512B">
                    <w:rPr>
                      <w:rFonts w:asciiTheme="minorEastAsia" w:hAnsiTheme="minorEastAsia" w:hint="eastAsia"/>
                      <w:szCs w:val="21"/>
                    </w:rPr>
                    <w:t xml:space="preserve">　</w:t>
                  </w:r>
                </w:p>
                <w:p w14:paraId="1CCDE074" w14:textId="77777777" w:rsidR="00286565" w:rsidRPr="00C8512B" w:rsidRDefault="00286565" w:rsidP="00C17C7B">
                  <w:pPr>
                    <w:widowControl/>
                    <w:spacing w:line="240" w:lineRule="exact"/>
                    <w:jc w:val="left"/>
                    <w:rPr>
                      <w:rFonts w:asciiTheme="minorEastAsia" w:hAnsiTheme="minorEastAsia"/>
                      <w:szCs w:val="21"/>
                    </w:rPr>
                  </w:pPr>
                </w:p>
                <w:p w14:paraId="21287565" w14:textId="77777777" w:rsidR="00D0669E" w:rsidRPr="00C8512B" w:rsidRDefault="00D0669E" w:rsidP="00C17C7B">
                  <w:pPr>
                    <w:widowControl/>
                    <w:spacing w:line="240" w:lineRule="exact"/>
                    <w:jc w:val="left"/>
                    <w:rPr>
                      <w:rFonts w:asciiTheme="minorEastAsia" w:hAnsiTheme="minorEastAsia"/>
                      <w:szCs w:val="21"/>
                    </w:rPr>
                  </w:pPr>
                  <w:r w:rsidRPr="00C8512B">
                    <w:rPr>
                      <w:rFonts w:asciiTheme="minorEastAsia" w:hAnsiTheme="minorEastAsia" w:hint="eastAsia"/>
                      <w:szCs w:val="21"/>
                    </w:rPr>
                    <w:t>□　登録者</w:t>
                  </w:r>
                  <w:r w:rsidR="00D35429" w:rsidRPr="00C8512B">
                    <w:rPr>
                      <w:rFonts w:asciiTheme="minorEastAsia" w:hAnsiTheme="minorEastAsia" w:hint="eastAsia"/>
                      <w:szCs w:val="21"/>
                    </w:rPr>
                    <w:t>が</w:t>
                  </w:r>
                  <w:r w:rsidRPr="00C8512B">
                    <w:rPr>
                      <w:rFonts w:asciiTheme="minorEastAsia" w:hAnsiTheme="minorEastAsia" w:hint="eastAsia"/>
                      <w:szCs w:val="21"/>
                    </w:rPr>
                    <w:t>死亡</w:t>
                  </w:r>
                  <w:r w:rsidR="00D35429" w:rsidRPr="00C8512B">
                    <w:rPr>
                      <w:rFonts w:asciiTheme="minorEastAsia" w:hAnsiTheme="minorEastAsia" w:hint="eastAsia"/>
                      <w:szCs w:val="21"/>
                    </w:rPr>
                    <w:t>したため</w:t>
                  </w:r>
                </w:p>
                <w:p w14:paraId="282C6076" w14:textId="77777777" w:rsidR="00286565" w:rsidRPr="00C8512B" w:rsidRDefault="00286565" w:rsidP="00C17C7B">
                  <w:pPr>
                    <w:widowControl/>
                    <w:spacing w:line="240" w:lineRule="exact"/>
                    <w:jc w:val="left"/>
                    <w:rPr>
                      <w:rFonts w:asciiTheme="minorEastAsia" w:hAnsiTheme="minorEastAsia"/>
                      <w:szCs w:val="21"/>
                    </w:rPr>
                  </w:pPr>
                </w:p>
                <w:p w14:paraId="497D4E42" w14:textId="77777777" w:rsidR="00F462CC" w:rsidRPr="004E4CB0" w:rsidRDefault="00F462CC" w:rsidP="006E19E5">
                  <w:pPr>
                    <w:widowControl/>
                    <w:spacing w:line="240" w:lineRule="exact"/>
                    <w:ind w:left="313" w:hangingChars="149" w:hanging="313"/>
                    <w:jc w:val="left"/>
                    <w:rPr>
                      <w:rFonts w:asciiTheme="minorEastAsia" w:hAnsiTheme="minorEastAsia"/>
                      <w:color w:val="FF0000"/>
                      <w:szCs w:val="21"/>
                    </w:rPr>
                  </w:pPr>
                  <w:r w:rsidRPr="00C8512B">
                    <w:rPr>
                      <w:rFonts w:asciiTheme="minorEastAsia" w:hAnsiTheme="minorEastAsia" w:hint="eastAsia"/>
                      <w:szCs w:val="21"/>
                    </w:rPr>
                    <w:t xml:space="preserve">□　</w:t>
                  </w:r>
                  <w:r w:rsidR="00C8512B" w:rsidRPr="003747AE">
                    <w:rPr>
                      <w:rFonts w:asciiTheme="minorEastAsia" w:hAnsiTheme="minorEastAsia" w:hint="eastAsia"/>
                      <w:szCs w:val="21"/>
                    </w:rPr>
                    <w:t>精神の機能の障害によりキャリアコンサルタントの業務を適正に行うに当たって必要な認知、判断及び意思疎通を適切に行うことができない者に該当するため</w:t>
                  </w:r>
                </w:p>
                <w:p w14:paraId="67300713" w14:textId="77777777" w:rsidR="00286565" w:rsidRPr="00C8512B" w:rsidRDefault="00286565" w:rsidP="00C17C7B">
                  <w:pPr>
                    <w:widowControl/>
                    <w:spacing w:line="240" w:lineRule="exact"/>
                    <w:jc w:val="left"/>
                    <w:rPr>
                      <w:rFonts w:asciiTheme="minorEastAsia" w:hAnsiTheme="minorEastAsia"/>
                      <w:szCs w:val="21"/>
                    </w:rPr>
                  </w:pPr>
                </w:p>
                <w:p w14:paraId="388C6095" w14:textId="77777777" w:rsidR="00E60C01" w:rsidRPr="00C8512B" w:rsidRDefault="00F462CC" w:rsidP="00F31CBC">
                  <w:pPr>
                    <w:widowControl/>
                    <w:spacing w:line="240" w:lineRule="exact"/>
                    <w:ind w:left="210" w:hangingChars="100" w:hanging="210"/>
                    <w:jc w:val="left"/>
                    <w:rPr>
                      <w:rFonts w:asciiTheme="minorEastAsia" w:hAnsiTheme="minorEastAsia"/>
                      <w:szCs w:val="21"/>
                    </w:rPr>
                  </w:pPr>
                  <w:r w:rsidRPr="00C8512B">
                    <w:rPr>
                      <w:rFonts w:asciiTheme="minorEastAsia" w:hAnsiTheme="minorEastAsia" w:hint="eastAsia"/>
                      <w:szCs w:val="21"/>
                    </w:rPr>
                    <w:t>□　職業能力開発促進法（昭和44年法律第64号。以下「法」という。）又は法に基づく</w:t>
                  </w:r>
                  <w:r w:rsidR="00E60C01" w:rsidRPr="00C8512B">
                    <w:rPr>
                      <w:rFonts w:asciiTheme="minorEastAsia" w:hAnsiTheme="minorEastAsia" w:hint="eastAsia"/>
                      <w:szCs w:val="21"/>
                    </w:rPr>
                    <w:t>命令に違反し、罰金以上の刑に処せられ、その執行を終わり、又は執行を受けることがなくなった日から２年を経過しない者</w:t>
                  </w:r>
                  <w:r w:rsidR="00536021" w:rsidRPr="00C8512B">
                    <w:rPr>
                      <w:rFonts w:asciiTheme="minorEastAsia" w:hAnsiTheme="minorEastAsia" w:hint="eastAsia"/>
                      <w:szCs w:val="21"/>
                    </w:rPr>
                    <w:t>に該当する</w:t>
                  </w:r>
                  <w:r w:rsidR="00D35429" w:rsidRPr="00C8512B">
                    <w:rPr>
                      <w:rFonts w:asciiTheme="minorEastAsia" w:hAnsiTheme="minorEastAsia" w:hint="eastAsia"/>
                      <w:szCs w:val="21"/>
                    </w:rPr>
                    <w:t>ため</w:t>
                  </w:r>
                </w:p>
                <w:p w14:paraId="7C62178E" w14:textId="77777777" w:rsidR="00286565" w:rsidRPr="00C8512B" w:rsidRDefault="00286565" w:rsidP="00F31CBC">
                  <w:pPr>
                    <w:widowControl/>
                    <w:spacing w:line="240" w:lineRule="exact"/>
                    <w:ind w:left="210" w:hangingChars="100" w:hanging="210"/>
                    <w:jc w:val="left"/>
                    <w:rPr>
                      <w:rFonts w:asciiTheme="minorEastAsia" w:hAnsiTheme="minorEastAsia"/>
                      <w:szCs w:val="21"/>
                    </w:rPr>
                  </w:pPr>
                </w:p>
                <w:p w14:paraId="5A2EA436" w14:textId="77777777" w:rsidR="00E60C01" w:rsidRPr="00C8512B" w:rsidRDefault="00E60C01" w:rsidP="00F31CBC">
                  <w:pPr>
                    <w:widowControl/>
                    <w:spacing w:line="240" w:lineRule="exact"/>
                    <w:ind w:left="210" w:hangingChars="100" w:hanging="210"/>
                    <w:jc w:val="left"/>
                    <w:rPr>
                      <w:rFonts w:asciiTheme="minorEastAsia" w:hAnsiTheme="minorEastAsia"/>
                      <w:szCs w:val="21"/>
                    </w:rPr>
                  </w:pPr>
                  <w:r w:rsidRPr="00C8512B">
                    <w:rPr>
                      <w:rFonts w:asciiTheme="minorEastAsia" w:hAnsiTheme="minorEastAsia" w:hint="eastAsia"/>
                      <w:szCs w:val="21"/>
                    </w:rPr>
                    <w:t>□　法又は法に基づく命令以外の法令に違反し、禁錮以上の刑に処せられ、その執行を終わり、又は執行を受けることがなくなった日から２年を経過しない者</w:t>
                  </w:r>
                  <w:r w:rsidR="00536021" w:rsidRPr="00C8512B">
                    <w:rPr>
                      <w:rFonts w:asciiTheme="minorEastAsia" w:hAnsiTheme="minorEastAsia" w:hint="eastAsia"/>
                      <w:szCs w:val="21"/>
                    </w:rPr>
                    <w:t>に該当する</w:t>
                  </w:r>
                  <w:r w:rsidR="00D35429" w:rsidRPr="00C8512B">
                    <w:rPr>
                      <w:rFonts w:asciiTheme="minorEastAsia" w:hAnsiTheme="minorEastAsia" w:hint="eastAsia"/>
                      <w:szCs w:val="21"/>
                    </w:rPr>
                    <w:t>ため</w:t>
                  </w:r>
                </w:p>
                <w:p w14:paraId="4A5E8EBF" w14:textId="77777777" w:rsidR="00286565" w:rsidRPr="00C8512B" w:rsidRDefault="00286565" w:rsidP="00F31CBC">
                  <w:pPr>
                    <w:widowControl/>
                    <w:spacing w:line="240" w:lineRule="exact"/>
                    <w:ind w:left="210" w:hangingChars="100" w:hanging="210"/>
                    <w:jc w:val="left"/>
                    <w:rPr>
                      <w:rFonts w:asciiTheme="minorEastAsia" w:hAnsiTheme="minorEastAsia"/>
                      <w:szCs w:val="21"/>
                    </w:rPr>
                  </w:pPr>
                </w:p>
                <w:p w14:paraId="28971B24" w14:textId="77777777" w:rsidR="00A80EE5" w:rsidRPr="00C8512B" w:rsidRDefault="00E60C01" w:rsidP="00B21609">
                  <w:pPr>
                    <w:spacing w:line="240" w:lineRule="exact"/>
                    <w:ind w:left="210" w:hangingChars="100" w:hanging="210"/>
                    <w:jc w:val="left"/>
                    <w:rPr>
                      <w:rFonts w:asciiTheme="minorEastAsia" w:hAnsiTheme="minorEastAsia"/>
                      <w:szCs w:val="21"/>
                    </w:rPr>
                  </w:pPr>
                  <w:r w:rsidRPr="00C8512B">
                    <w:rPr>
                      <w:rFonts w:asciiTheme="minorEastAsia" w:hAnsiTheme="minorEastAsia" w:hint="eastAsia"/>
                      <w:szCs w:val="21"/>
                    </w:rPr>
                    <w:t>□　法第３０条の２２第２項の規定により登録を取り消され、その取消</w:t>
                  </w:r>
                  <w:r w:rsidR="008A4FC6" w:rsidRPr="00C8512B">
                    <w:rPr>
                      <w:rFonts w:asciiTheme="minorEastAsia" w:hAnsiTheme="minorEastAsia" w:hint="eastAsia"/>
                      <w:szCs w:val="21"/>
                    </w:rPr>
                    <w:t>し</w:t>
                  </w:r>
                  <w:r w:rsidRPr="00C8512B">
                    <w:rPr>
                      <w:rFonts w:asciiTheme="minorEastAsia" w:hAnsiTheme="minorEastAsia" w:hint="eastAsia"/>
                      <w:szCs w:val="21"/>
                    </w:rPr>
                    <w:t>の日から２年を経過しない者</w:t>
                  </w:r>
                  <w:r w:rsidR="00536021" w:rsidRPr="00C8512B">
                    <w:rPr>
                      <w:rFonts w:asciiTheme="minorEastAsia" w:hAnsiTheme="minorEastAsia" w:hint="eastAsia"/>
                      <w:szCs w:val="21"/>
                    </w:rPr>
                    <w:t>に該当する</w:t>
                  </w:r>
                  <w:r w:rsidR="00D35429" w:rsidRPr="00C8512B">
                    <w:rPr>
                      <w:rFonts w:asciiTheme="minorEastAsia" w:hAnsiTheme="minorEastAsia" w:hint="eastAsia"/>
                      <w:szCs w:val="21"/>
                    </w:rPr>
                    <w:t>ため</w:t>
                  </w:r>
                </w:p>
                <w:p w14:paraId="47F9012E" w14:textId="77777777" w:rsidR="00D53CC5" w:rsidRPr="00D35429" w:rsidRDefault="00D53CC5" w:rsidP="00C8512B">
                  <w:pPr>
                    <w:spacing w:line="240" w:lineRule="exact"/>
                    <w:jc w:val="left"/>
                    <w:rPr>
                      <w:szCs w:val="21"/>
                    </w:rPr>
                  </w:pPr>
                </w:p>
              </w:tc>
            </w:tr>
            <w:tr w:rsidR="00A80EE5" w:rsidRPr="00F31CBC" w14:paraId="6B5333F9" w14:textId="77777777" w:rsidTr="00D20A11">
              <w:trPr>
                <w:cantSplit/>
                <w:trHeight w:val="580"/>
              </w:trPr>
              <w:tc>
                <w:tcPr>
                  <w:tcW w:w="3132" w:type="dxa"/>
                  <w:gridSpan w:val="4"/>
                  <w:tcBorders>
                    <w:left w:val="single" w:sz="4" w:space="0" w:color="auto"/>
                  </w:tcBorders>
                  <w:vAlign w:val="center"/>
                </w:tcPr>
                <w:p w14:paraId="7639A7F8" w14:textId="77777777" w:rsidR="00A80EE5" w:rsidRPr="00A80EE5" w:rsidRDefault="00A80EE5" w:rsidP="00C17C7B">
                  <w:pPr>
                    <w:spacing w:line="240" w:lineRule="exact"/>
                    <w:jc w:val="left"/>
                    <w:rPr>
                      <w:szCs w:val="21"/>
                    </w:rPr>
                  </w:pPr>
                  <w:r w:rsidRPr="00A80EE5">
                    <w:rPr>
                      <w:rFonts w:hint="eastAsia"/>
                      <w:szCs w:val="21"/>
                    </w:rPr>
                    <w:t>登録証を添付できない場合はその理由を記入</w:t>
                  </w:r>
                </w:p>
              </w:tc>
              <w:tc>
                <w:tcPr>
                  <w:tcW w:w="7059" w:type="dxa"/>
                  <w:gridSpan w:val="5"/>
                  <w:tcBorders>
                    <w:left w:val="single" w:sz="4" w:space="0" w:color="auto"/>
                  </w:tcBorders>
                  <w:vAlign w:val="center"/>
                </w:tcPr>
                <w:p w14:paraId="1CEDD6B9" w14:textId="77777777" w:rsidR="00A80EE5" w:rsidRPr="00F31CBC" w:rsidRDefault="00A80EE5" w:rsidP="008E00DA">
                  <w:pPr>
                    <w:widowControl/>
                    <w:jc w:val="left"/>
                    <w:rPr>
                      <w:sz w:val="19"/>
                      <w:szCs w:val="19"/>
                    </w:rPr>
                  </w:pPr>
                </w:p>
              </w:tc>
            </w:tr>
          </w:tbl>
          <w:p w14:paraId="71FDBD35" w14:textId="7EF36136" w:rsidR="004B7440" w:rsidRPr="00D20A11" w:rsidRDefault="00E60C01" w:rsidP="00EB11DA">
            <w:pPr>
              <w:spacing w:beforeLines="75" w:before="258"/>
              <w:jc w:val="left"/>
            </w:pPr>
            <w:r w:rsidRPr="00F31CBC">
              <w:rPr>
                <w:rFonts w:hint="eastAsia"/>
              </w:rPr>
              <w:t xml:space="preserve">　</w:t>
            </w:r>
            <w:r w:rsidR="009F037B">
              <w:rPr>
                <w:rFonts w:hint="eastAsia"/>
              </w:rPr>
              <w:t xml:space="preserve">厚生労働大臣　　　　</w:t>
            </w:r>
            <w:r w:rsidR="00D20A11">
              <w:rPr>
                <w:rFonts w:hint="eastAsia"/>
              </w:rPr>
              <w:t xml:space="preserve">　</w:t>
            </w:r>
            <w:r w:rsidR="003625B4">
              <w:rPr>
                <w:rFonts w:hint="eastAsia"/>
              </w:rPr>
              <w:t xml:space="preserve">   </w:t>
            </w:r>
            <w:r w:rsidRPr="00F31CBC">
              <w:rPr>
                <w:rFonts w:hint="eastAsia"/>
              </w:rPr>
              <w:t xml:space="preserve">                                                </w:t>
            </w:r>
            <w:r w:rsidR="00B21609">
              <w:rPr>
                <w:rFonts w:hint="eastAsia"/>
              </w:rPr>
              <w:t xml:space="preserve">　　</w:t>
            </w:r>
            <w:r w:rsidRPr="00F31CBC">
              <w:rPr>
                <w:rFonts w:hint="eastAsia"/>
              </w:rPr>
              <w:t>年</w:t>
            </w:r>
            <w:r w:rsidR="00B21609">
              <w:rPr>
                <w:rFonts w:hint="eastAsia"/>
              </w:rPr>
              <w:t xml:space="preserve">　</w:t>
            </w:r>
            <w:r w:rsidR="0039373D">
              <w:rPr>
                <w:rFonts w:hint="eastAsia"/>
              </w:rPr>
              <w:t xml:space="preserve">　</w:t>
            </w:r>
            <w:r w:rsidR="00B21609">
              <w:rPr>
                <w:rFonts w:hint="eastAsia"/>
              </w:rPr>
              <w:t xml:space="preserve">　</w:t>
            </w:r>
            <w:r w:rsidRPr="00F31CBC">
              <w:rPr>
                <w:rFonts w:hint="eastAsia"/>
              </w:rPr>
              <w:t>月</w:t>
            </w:r>
            <w:r w:rsidR="00B21609">
              <w:rPr>
                <w:rFonts w:hint="eastAsia"/>
              </w:rPr>
              <w:t xml:space="preserve">　</w:t>
            </w:r>
            <w:r w:rsidR="0039373D">
              <w:rPr>
                <w:rFonts w:hint="eastAsia"/>
              </w:rPr>
              <w:t xml:space="preserve">　</w:t>
            </w:r>
            <w:r w:rsidR="00B21609">
              <w:rPr>
                <w:rFonts w:hint="eastAsia"/>
              </w:rPr>
              <w:t xml:space="preserve">　</w:t>
            </w:r>
            <w:r w:rsidRPr="00F31CBC">
              <w:rPr>
                <w:rFonts w:hint="eastAsia"/>
              </w:rPr>
              <w:t>日</w:t>
            </w:r>
          </w:p>
          <w:p w14:paraId="2E508DDF" w14:textId="664DA169" w:rsidR="00AC63AF" w:rsidRDefault="009F037B" w:rsidP="008F7282">
            <w:pPr>
              <w:ind w:firstLineChars="985" w:firstLine="2068"/>
            </w:pPr>
            <w:r>
              <w:rPr>
                <w:rFonts w:hint="eastAsia"/>
              </w:rPr>
              <w:t xml:space="preserve">　　殿　　　　　　</w:t>
            </w:r>
            <w:r w:rsidR="00AC63AF">
              <w:rPr>
                <w:rFonts w:hint="eastAsia"/>
              </w:rPr>
              <w:t>＜届出者＞</w:t>
            </w:r>
          </w:p>
          <w:p w14:paraId="635F61FA" w14:textId="0DC8AAD0" w:rsidR="004B7440" w:rsidRDefault="008F7282" w:rsidP="008F7282">
            <w:pPr>
              <w:ind w:firstLineChars="85" w:firstLine="178"/>
            </w:pPr>
            <w:r w:rsidRPr="00F31CBC">
              <w:rPr>
                <w:rFonts w:hint="eastAsia"/>
              </w:rPr>
              <w:t>指定登録機関代表</w:t>
            </w:r>
            <w:r>
              <w:rPr>
                <w:rFonts w:hint="eastAsia"/>
              </w:rPr>
              <w:t xml:space="preserve">者　　　　　　　　　　</w:t>
            </w:r>
            <w:r w:rsidR="00AA4AC3">
              <w:rPr>
                <w:rFonts w:hint="eastAsia"/>
              </w:rPr>
              <w:t>登録者との続柄</w:t>
            </w:r>
          </w:p>
          <w:p w14:paraId="5D3E95FA" w14:textId="427E14F9" w:rsidR="00AA4AC3" w:rsidRDefault="00D73863" w:rsidP="000471A9">
            <w:pPr>
              <w:ind w:firstLineChars="2000" w:firstLine="4200"/>
              <w:rPr>
                <w:kern w:val="0"/>
              </w:rPr>
            </w:pPr>
            <w:sdt>
              <w:sdtPr>
                <w:rPr>
                  <w:rFonts w:hint="eastAsia"/>
                </w:rPr>
                <w:id w:val="565851871"/>
                <w14:checkbox>
                  <w14:checked w14:val="0"/>
                  <w14:checkedState w14:val="2612" w14:font="ＭＳ ゴシック"/>
                  <w14:uncheckedState w14:val="2610" w14:font="ＭＳ ゴシック"/>
                </w14:checkbox>
              </w:sdtPr>
              <w:sdtEndPr/>
              <w:sdtContent>
                <w:r w:rsidR="00AA4AC3">
                  <w:rPr>
                    <w:rFonts w:ascii="ＭＳ ゴシック" w:eastAsia="ＭＳ ゴシック" w:hAnsi="ＭＳ ゴシック" w:hint="eastAsia"/>
                  </w:rPr>
                  <w:t>☐</w:t>
                </w:r>
              </w:sdtContent>
            </w:sdt>
            <w:r w:rsidR="00AA4AC3">
              <w:rPr>
                <w:rFonts w:hint="eastAsia"/>
              </w:rPr>
              <w:t xml:space="preserve">キャリアコンサルタント本人　</w:t>
            </w:r>
            <w:sdt>
              <w:sdtPr>
                <w:rPr>
                  <w:rFonts w:hint="eastAsia"/>
                </w:rPr>
                <w:id w:val="1518498914"/>
                <w14:checkbox>
                  <w14:checked w14:val="0"/>
                  <w14:checkedState w14:val="2612" w14:font="ＭＳ ゴシック"/>
                  <w14:uncheckedState w14:val="2610" w14:font="ＭＳ ゴシック"/>
                </w14:checkbox>
              </w:sdtPr>
              <w:sdtEndPr/>
              <w:sdtContent>
                <w:r w:rsidR="00AA4AC3">
                  <w:rPr>
                    <w:rFonts w:ascii="ＭＳ ゴシック" w:eastAsia="ＭＳ ゴシック" w:hAnsi="ＭＳ ゴシック" w:hint="eastAsia"/>
                  </w:rPr>
                  <w:t>☐</w:t>
                </w:r>
              </w:sdtContent>
            </w:sdt>
            <w:r w:rsidR="00AA4AC3">
              <w:rPr>
                <w:rFonts w:hint="eastAsia"/>
              </w:rPr>
              <w:t xml:space="preserve">相続人　</w:t>
            </w:r>
            <w:sdt>
              <w:sdtPr>
                <w:rPr>
                  <w:rFonts w:hint="eastAsia"/>
                </w:rPr>
                <w:id w:val="518892717"/>
                <w14:checkbox>
                  <w14:checked w14:val="0"/>
                  <w14:checkedState w14:val="2612" w14:font="ＭＳ ゴシック"/>
                  <w14:uncheckedState w14:val="2610" w14:font="ＭＳ ゴシック"/>
                </w14:checkbox>
              </w:sdtPr>
              <w:sdtEndPr/>
              <w:sdtContent>
                <w:r w:rsidR="00AA4AC3">
                  <w:rPr>
                    <w:rFonts w:ascii="ＭＳ ゴシック" w:eastAsia="ＭＳ ゴシック" w:hAnsi="ＭＳ ゴシック" w:hint="eastAsia"/>
                  </w:rPr>
                  <w:t>☐</w:t>
                </w:r>
              </w:sdtContent>
            </w:sdt>
            <w:r w:rsidR="00BC6BC2" w:rsidRPr="00BC6BC2">
              <w:rPr>
                <w:rFonts w:hint="eastAsia"/>
              </w:rPr>
              <w:t>法定代理人</w:t>
            </w:r>
          </w:p>
          <w:p w14:paraId="450C6FB6" w14:textId="77777777" w:rsidR="0091276F" w:rsidRDefault="00BA0D2D" w:rsidP="000471A9">
            <w:pPr>
              <w:spacing w:beforeLines="50" w:before="172"/>
              <w:ind w:firstLineChars="2000" w:firstLine="4200"/>
            </w:pPr>
            <w:r>
              <w:rPr>
                <w:rFonts w:hint="eastAsia"/>
                <w:kern w:val="0"/>
              </w:rPr>
              <w:t>郵便番号（</w:t>
            </w:r>
            <w:r>
              <w:rPr>
                <w:rFonts w:hint="eastAsia"/>
                <w:kern w:val="0"/>
              </w:rPr>
              <w:t xml:space="preserve">   </w:t>
            </w:r>
            <w:r>
              <w:rPr>
                <w:kern w:val="0"/>
              </w:rPr>
              <w:t xml:space="preserve">   </w:t>
            </w:r>
            <w:r>
              <w:rPr>
                <w:rFonts w:hint="eastAsia"/>
                <w:kern w:val="0"/>
              </w:rPr>
              <w:t>－</w:t>
            </w:r>
            <w:r>
              <w:rPr>
                <w:rFonts w:hint="eastAsia"/>
                <w:kern w:val="0"/>
              </w:rPr>
              <w:t xml:space="preserve">    </w:t>
            </w:r>
            <w:r>
              <w:rPr>
                <w:kern w:val="0"/>
              </w:rPr>
              <w:t xml:space="preserve">    </w:t>
            </w:r>
            <w:r>
              <w:rPr>
                <w:rFonts w:hint="eastAsia"/>
                <w:kern w:val="0"/>
              </w:rPr>
              <w:t>）</w:t>
            </w:r>
          </w:p>
          <w:p w14:paraId="0926756F" w14:textId="77777777" w:rsidR="006F7C80" w:rsidRDefault="00BA0D2D" w:rsidP="004B7440">
            <w:pPr>
              <w:ind w:firstLineChars="2000" w:firstLine="4200"/>
            </w:pPr>
            <w:r>
              <w:rPr>
                <w:rFonts w:hint="eastAsia"/>
              </w:rPr>
              <w:t>住所</w:t>
            </w:r>
          </w:p>
          <w:p w14:paraId="2373CE69" w14:textId="77777777" w:rsidR="00BA0D2D" w:rsidRPr="00BA0D2D" w:rsidRDefault="00BA0D2D" w:rsidP="004B7440">
            <w:pPr>
              <w:ind w:firstLineChars="2000" w:firstLine="4200"/>
              <w:rPr>
                <w:u w:val="single"/>
              </w:rPr>
            </w:pPr>
            <w:r w:rsidRPr="00BA0D2D">
              <w:rPr>
                <w:rFonts w:hint="eastAsia"/>
                <w:u w:val="single"/>
              </w:rPr>
              <w:t xml:space="preserve">　　　　　　　　　　　　　　　　　　　　　　　　　　　　</w:t>
            </w:r>
          </w:p>
          <w:p w14:paraId="2CC256A1" w14:textId="77777777" w:rsidR="00BA0D2D" w:rsidRDefault="00BA0D2D" w:rsidP="004B7440">
            <w:pPr>
              <w:ind w:firstLineChars="2000" w:firstLine="4200"/>
            </w:pPr>
            <w:r>
              <w:rPr>
                <w:rFonts w:hint="eastAsia"/>
              </w:rPr>
              <w:t>連絡先電話番号</w:t>
            </w:r>
          </w:p>
          <w:p w14:paraId="36823914" w14:textId="77777777" w:rsidR="00BA0D2D" w:rsidRPr="00BA0D2D" w:rsidRDefault="00BA0D2D" w:rsidP="00BA0D2D">
            <w:pPr>
              <w:ind w:firstLineChars="2000" w:firstLine="4200"/>
              <w:rPr>
                <w:u w:val="single"/>
              </w:rPr>
            </w:pPr>
            <w:r w:rsidRPr="00BA0D2D">
              <w:rPr>
                <w:rFonts w:hint="eastAsia"/>
                <w:u w:val="single"/>
              </w:rPr>
              <w:t xml:space="preserve">　　　　</w:t>
            </w:r>
            <w:r w:rsidR="00C8512B">
              <w:rPr>
                <w:rFonts w:hint="eastAsia"/>
                <w:u w:val="single"/>
              </w:rPr>
              <w:t xml:space="preserve">　　　　</w:t>
            </w:r>
            <w:r w:rsidRPr="00BA0D2D">
              <w:rPr>
                <w:rFonts w:hint="eastAsia"/>
                <w:u w:val="single"/>
              </w:rPr>
              <w:t xml:space="preserve">　　　</w:t>
            </w:r>
            <w:r>
              <w:rPr>
                <w:rFonts w:hint="eastAsia"/>
                <w:u w:val="single"/>
              </w:rPr>
              <w:t>（</w:t>
            </w:r>
            <w:r w:rsidRPr="00BA0D2D">
              <w:rPr>
                <w:rFonts w:hint="eastAsia"/>
                <w:u w:val="single"/>
              </w:rPr>
              <w:t xml:space="preserve">　　　　　</w:t>
            </w:r>
            <w:r>
              <w:rPr>
                <w:rFonts w:hint="eastAsia"/>
                <w:u w:val="single"/>
              </w:rPr>
              <w:t>）</w:t>
            </w:r>
            <w:r w:rsidRPr="00BA0D2D">
              <w:rPr>
                <w:rFonts w:hint="eastAsia"/>
                <w:u w:val="single"/>
              </w:rPr>
              <w:t xml:space="preserve">　　　　　　　　　　</w:t>
            </w:r>
          </w:p>
          <w:p w14:paraId="3CD47EE5" w14:textId="77777777" w:rsidR="00FC2341" w:rsidRDefault="00E60C01" w:rsidP="00C51FD9">
            <w:pPr>
              <w:ind w:leftChars="-107" w:left="-225"/>
            </w:pPr>
            <w:r w:rsidRPr="00F31CBC">
              <w:rPr>
                <w:rFonts w:hint="eastAsia"/>
              </w:rPr>
              <w:t xml:space="preserve">  </w:t>
            </w:r>
          </w:p>
          <w:p w14:paraId="3F14EDBC" w14:textId="77777777" w:rsidR="00892FE8" w:rsidRPr="00CD4024" w:rsidRDefault="00E60C01" w:rsidP="0039373D">
            <w:pPr>
              <w:ind w:leftChars="-107" w:left="-225"/>
            </w:pPr>
            <w:r w:rsidRPr="00F31CBC">
              <w:rPr>
                <w:rFonts w:hint="eastAsia"/>
              </w:rPr>
              <w:t xml:space="preserve">                                      </w:t>
            </w:r>
            <w:r w:rsidR="004B7440">
              <w:rPr>
                <w:rFonts w:hint="eastAsia"/>
              </w:rPr>
              <w:t xml:space="preserve">　</w:t>
            </w:r>
            <w:r w:rsidR="005D2C02">
              <w:rPr>
                <w:rFonts w:hint="eastAsia"/>
              </w:rPr>
              <w:t xml:space="preserve">                   </w:t>
            </w:r>
            <w:r w:rsidRPr="00F31CBC">
              <w:rPr>
                <w:rFonts w:hint="eastAsia"/>
              </w:rPr>
              <w:t xml:space="preserve"> </w:t>
            </w:r>
            <w:r w:rsidRPr="00F31CBC">
              <w:rPr>
                <w:rFonts w:hint="eastAsia"/>
              </w:rPr>
              <w:t>氏名</w:t>
            </w:r>
            <w:r w:rsidR="00CD4024">
              <w:rPr>
                <w:rFonts w:hint="eastAsia"/>
              </w:rPr>
              <w:t xml:space="preserve">　</w:t>
            </w:r>
            <w:r w:rsidR="00B21609">
              <w:rPr>
                <w:rFonts w:hint="eastAsia"/>
              </w:rPr>
              <w:t xml:space="preserve">　</w:t>
            </w:r>
            <w:r w:rsidR="005D2C02">
              <w:rPr>
                <w:rFonts w:hint="eastAsia"/>
              </w:rPr>
              <w:t xml:space="preserve">　</w:t>
            </w:r>
            <w:r w:rsidR="00B21609">
              <w:rPr>
                <w:rFonts w:hint="eastAsia"/>
              </w:rPr>
              <w:t xml:space="preserve">　　</w:t>
            </w:r>
            <w:r w:rsidR="0039373D">
              <w:rPr>
                <w:rFonts w:hint="eastAsia"/>
              </w:rPr>
              <w:t xml:space="preserve">　　</w:t>
            </w:r>
            <w:r w:rsidR="00B21609">
              <w:rPr>
                <w:rFonts w:hint="eastAsia"/>
              </w:rPr>
              <w:t xml:space="preserve">　　</w:t>
            </w:r>
            <w:r w:rsidR="0039373D">
              <w:rPr>
                <w:rFonts w:hint="eastAsia"/>
              </w:rPr>
              <w:t xml:space="preserve">　　　</w:t>
            </w:r>
            <w:r w:rsidR="00B21609">
              <w:rPr>
                <w:rFonts w:hint="eastAsia"/>
              </w:rPr>
              <w:t xml:space="preserve">　</w:t>
            </w:r>
            <w:r w:rsidRPr="00F31CBC">
              <w:rPr>
                <w:rFonts w:hint="eastAsia"/>
              </w:rPr>
              <w:t xml:space="preserve">　　印</w:t>
            </w:r>
          </w:p>
        </w:tc>
      </w:tr>
    </w:tbl>
    <w:p w14:paraId="5C1680F7" w14:textId="77777777" w:rsidR="001A7769" w:rsidRPr="003747AE" w:rsidRDefault="001A7769" w:rsidP="001A7769">
      <w:pPr>
        <w:pStyle w:val="a7"/>
        <w:spacing w:line="120" w:lineRule="auto"/>
        <w:ind w:leftChars="0" w:left="142"/>
        <w:rPr>
          <w:rFonts w:ascii="ＭＳ Ｐ明朝" w:eastAsia="ＭＳ Ｐ明朝" w:hAnsi="ＭＳ Ｐ明朝"/>
          <w:sz w:val="18"/>
          <w:szCs w:val="20"/>
        </w:rPr>
      </w:pPr>
      <w:r w:rsidRPr="003747AE">
        <w:rPr>
          <w:rFonts w:ascii="ＭＳ Ｐ明朝" w:eastAsia="ＭＳ Ｐ明朝" w:hAnsi="ＭＳ Ｐ明朝" w:hint="eastAsia"/>
          <w:sz w:val="18"/>
          <w:szCs w:val="20"/>
        </w:rPr>
        <w:t>注意</w:t>
      </w:r>
    </w:p>
    <w:p w14:paraId="665E67D5" w14:textId="77777777" w:rsidR="00EB11DA" w:rsidRPr="003747AE" w:rsidRDefault="00D20A11" w:rsidP="001A7769">
      <w:pPr>
        <w:pStyle w:val="a7"/>
        <w:numPr>
          <w:ilvl w:val="0"/>
          <w:numId w:val="9"/>
        </w:numPr>
        <w:spacing w:line="120" w:lineRule="auto"/>
        <w:ind w:leftChars="0" w:left="426" w:hanging="284"/>
        <w:rPr>
          <w:rFonts w:ascii="ＭＳ Ｐ明朝" w:eastAsia="ＭＳ Ｐ明朝" w:hAnsi="ＭＳ Ｐ明朝"/>
          <w:sz w:val="18"/>
          <w:szCs w:val="20"/>
        </w:rPr>
      </w:pPr>
      <w:r w:rsidRPr="003747AE">
        <w:rPr>
          <w:rFonts w:ascii="ＭＳ Ｐ明朝" w:eastAsia="ＭＳ Ｐ明朝" w:hAnsi="ＭＳ Ｐ明朝" w:hint="eastAsia"/>
          <w:sz w:val="18"/>
          <w:szCs w:val="20"/>
        </w:rPr>
        <w:t>死亡の場合はそれを証する書類（住民票の除票等）、所定の刑に処せられた場合はそれを証する書類（裁判所の判決書の写し等）を添付してください。</w:t>
      </w:r>
    </w:p>
    <w:p w14:paraId="4EC249FE" w14:textId="3E3C7588" w:rsidR="00C8512B" w:rsidRPr="003747AE" w:rsidRDefault="00C8512B" w:rsidP="001A7769">
      <w:pPr>
        <w:pStyle w:val="a7"/>
        <w:numPr>
          <w:ilvl w:val="0"/>
          <w:numId w:val="9"/>
        </w:numPr>
        <w:spacing w:line="120" w:lineRule="auto"/>
        <w:ind w:leftChars="0" w:left="426" w:hanging="284"/>
        <w:rPr>
          <w:rFonts w:ascii="ＭＳ Ｐ明朝" w:eastAsia="ＭＳ Ｐ明朝" w:hAnsi="ＭＳ Ｐ明朝"/>
          <w:sz w:val="18"/>
          <w:szCs w:val="20"/>
        </w:rPr>
      </w:pPr>
      <w:r w:rsidRPr="003747AE">
        <w:rPr>
          <w:rFonts w:ascii="ＭＳ Ｐ明朝" w:eastAsia="ＭＳ Ｐ明朝" w:hAnsi="ＭＳ Ｐ明朝" w:hint="eastAsia"/>
          <w:sz w:val="18"/>
          <w:szCs w:val="20"/>
        </w:rPr>
        <w:t>精神の機能の障害によりキャリアコンサルタントの業務を適正に行うに当たって必要な認知、判断及び意思疎通を適切に行うことができない者に該当する場合は</w:t>
      </w:r>
      <w:r w:rsidR="0097342F" w:rsidRPr="003747AE">
        <w:rPr>
          <w:rFonts w:ascii="ＭＳ Ｐ明朝" w:eastAsia="ＭＳ Ｐ明朝" w:hAnsi="ＭＳ Ｐ明朝" w:hint="eastAsia"/>
          <w:sz w:val="18"/>
          <w:szCs w:val="20"/>
        </w:rPr>
        <w:t>、</w:t>
      </w:r>
      <w:r w:rsidRPr="003747AE">
        <w:rPr>
          <w:rFonts w:ascii="ＭＳ Ｐ明朝" w:eastAsia="ＭＳ Ｐ明朝" w:hAnsi="ＭＳ Ｐ明朝" w:hint="eastAsia"/>
          <w:sz w:val="18"/>
          <w:szCs w:val="20"/>
        </w:rPr>
        <w:t>医師の診断書を求める場合があります。</w:t>
      </w:r>
    </w:p>
    <w:p w14:paraId="0E9D7988" w14:textId="0C1435D6" w:rsidR="00D20A11" w:rsidRPr="003747AE" w:rsidRDefault="00D20A11" w:rsidP="001A7769">
      <w:pPr>
        <w:pStyle w:val="a7"/>
        <w:numPr>
          <w:ilvl w:val="0"/>
          <w:numId w:val="9"/>
        </w:numPr>
        <w:spacing w:line="120" w:lineRule="auto"/>
        <w:ind w:leftChars="0" w:left="426" w:hanging="284"/>
        <w:rPr>
          <w:rFonts w:ascii="ＭＳ Ｐ明朝" w:eastAsia="ＭＳ Ｐ明朝" w:hAnsi="ＭＳ Ｐ明朝"/>
          <w:sz w:val="18"/>
          <w:szCs w:val="20"/>
        </w:rPr>
      </w:pPr>
      <w:r w:rsidRPr="003747AE">
        <w:rPr>
          <w:rFonts w:ascii="ＭＳ Ｐ明朝" w:eastAsia="ＭＳ Ｐ明朝" w:hAnsi="ＭＳ Ｐ明朝" w:hint="eastAsia"/>
          <w:sz w:val="18"/>
          <w:szCs w:val="20"/>
        </w:rPr>
        <w:t>相続人または</w:t>
      </w:r>
      <w:r w:rsidR="00DC38BA">
        <w:rPr>
          <w:rFonts w:ascii="ＭＳ Ｐ明朝" w:eastAsia="ＭＳ Ｐ明朝" w:hAnsi="ＭＳ Ｐ明朝" w:hint="eastAsia"/>
          <w:sz w:val="18"/>
          <w:szCs w:val="20"/>
        </w:rPr>
        <w:t>法定</w:t>
      </w:r>
      <w:r w:rsidRPr="003747AE">
        <w:rPr>
          <w:rFonts w:ascii="ＭＳ Ｐ明朝" w:eastAsia="ＭＳ Ｐ明朝" w:hAnsi="ＭＳ Ｐ明朝" w:hint="eastAsia"/>
          <w:sz w:val="18"/>
          <w:szCs w:val="20"/>
        </w:rPr>
        <w:t>代理人が届け出る場合は、相続人または</w:t>
      </w:r>
      <w:r w:rsidR="00D73863">
        <w:rPr>
          <w:rFonts w:ascii="ＭＳ Ｐ明朝" w:eastAsia="ＭＳ Ｐ明朝" w:hAnsi="ＭＳ Ｐ明朝" w:hint="eastAsia"/>
          <w:sz w:val="18"/>
          <w:szCs w:val="20"/>
        </w:rPr>
        <w:t>法定</w:t>
      </w:r>
      <w:r w:rsidRPr="003747AE">
        <w:rPr>
          <w:rFonts w:ascii="ＭＳ Ｐ明朝" w:eastAsia="ＭＳ Ｐ明朝" w:hAnsi="ＭＳ Ｐ明朝" w:hint="eastAsia"/>
          <w:sz w:val="18"/>
          <w:szCs w:val="20"/>
        </w:rPr>
        <w:t>代理人であることを証する書類（戸籍謄本等）を添付してください。</w:t>
      </w:r>
    </w:p>
    <w:sectPr w:rsidR="00D20A11" w:rsidRPr="003747AE" w:rsidSect="0097342F">
      <w:pgSz w:w="11906" w:h="16838" w:code="9"/>
      <w:pgMar w:top="720" w:right="720" w:bottom="624" w:left="720"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F172D9" w14:textId="77777777" w:rsidR="00EA470B" w:rsidRDefault="00EA470B" w:rsidP="00C37A13">
      <w:r>
        <w:separator/>
      </w:r>
    </w:p>
  </w:endnote>
  <w:endnote w:type="continuationSeparator" w:id="0">
    <w:p w14:paraId="17272219" w14:textId="77777777" w:rsidR="00EA470B" w:rsidRDefault="00EA470B" w:rsidP="00C37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S明朝B">
    <w:altName w:val="游ゴシック"/>
    <w:panose1 w:val="020208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C0B3B" w14:textId="77777777" w:rsidR="00EA470B" w:rsidRDefault="00EA470B" w:rsidP="00C37A13">
      <w:r>
        <w:separator/>
      </w:r>
    </w:p>
  </w:footnote>
  <w:footnote w:type="continuationSeparator" w:id="0">
    <w:p w14:paraId="59659B5A" w14:textId="77777777" w:rsidR="00EA470B" w:rsidRDefault="00EA470B" w:rsidP="00C37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9701A"/>
    <w:multiLevelType w:val="hybridMultilevel"/>
    <w:tmpl w:val="EA626018"/>
    <w:lvl w:ilvl="0" w:tplc="48A8B5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4442AD"/>
    <w:multiLevelType w:val="hybridMultilevel"/>
    <w:tmpl w:val="0BAACA50"/>
    <w:lvl w:ilvl="0" w:tplc="E5B63322">
      <w:start w:val="1"/>
      <w:numFmt w:val="decimal"/>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8233F4"/>
    <w:multiLevelType w:val="hybridMultilevel"/>
    <w:tmpl w:val="35A450D2"/>
    <w:lvl w:ilvl="0" w:tplc="35EE4666">
      <w:numFmt w:val="bullet"/>
      <w:lvlText w:val="□"/>
      <w:lvlJc w:val="left"/>
      <w:pPr>
        <w:ind w:left="4980" w:hanging="360"/>
      </w:pPr>
      <w:rPr>
        <w:rFonts w:ascii="ＭＳ 明朝" w:eastAsia="ＭＳ 明朝" w:hAnsi="ＭＳ 明朝" w:cstheme="minorBidi" w:hint="eastAsia"/>
      </w:rPr>
    </w:lvl>
    <w:lvl w:ilvl="1" w:tplc="0409000B" w:tentative="1">
      <w:start w:val="1"/>
      <w:numFmt w:val="bullet"/>
      <w:lvlText w:val=""/>
      <w:lvlJc w:val="left"/>
      <w:pPr>
        <w:ind w:left="5460" w:hanging="420"/>
      </w:pPr>
      <w:rPr>
        <w:rFonts w:ascii="Wingdings" w:hAnsi="Wingdings" w:hint="default"/>
      </w:rPr>
    </w:lvl>
    <w:lvl w:ilvl="2" w:tplc="0409000D" w:tentative="1">
      <w:start w:val="1"/>
      <w:numFmt w:val="bullet"/>
      <w:lvlText w:val=""/>
      <w:lvlJc w:val="left"/>
      <w:pPr>
        <w:ind w:left="5880" w:hanging="420"/>
      </w:pPr>
      <w:rPr>
        <w:rFonts w:ascii="Wingdings" w:hAnsi="Wingdings" w:hint="default"/>
      </w:rPr>
    </w:lvl>
    <w:lvl w:ilvl="3" w:tplc="04090001" w:tentative="1">
      <w:start w:val="1"/>
      <w:numFmt w:val="bullet"/>
      <w:lvlText w:val=""/>
      <w:lvlJc w:val="left"/>
      <w:pPr>
        <w:ind w:left="6300" w:hanging="420"/>
      </w:pPr>
      <w:rPr>
        <w:rFonts w:ascii="Wingdings" w:hAnsi="Wingdings" w:hint="default"/>
      </w:rPr>
    </w:lvl>
    <w:lvl w:ilvl="4" w:tplc="0409000B" w:tentative="1">
      <w:start w:val="1"/>
      <w:numFmt w:val="bullet"/>
      <w:lvlText w:val=""/>
      <w:lvlJc w:val="left"/>
      <w:pPr>
        <w:ind w:left="6720" w:hanging="420"/>
      </w:pPr>
      <w:rPr>
        <w:rFonts w:ascii="Wingdings" w:hAnsi="Wingdings" w:hint="default"/>
      </w:rPr>
    </w:lvl>
    <w:lvl w:ilvl="5" w:tplc="0409000D" w:tentative="1">
      <w:start w:val="1"/>
      <w:numFmt w:val="bullet"/>
      <w:lvlText w:val=""/>
      <w:lvlJc w:val="left"/>
      <w:pPr>
        <w:ind w:left="7140" w:hanging="420"/>
      </w:pPr>
      <w:rPr>
        <w:rFonts w:ascii="Wingdings" w:hAnsi="Wingdings" w:hint="default"/>
      </w:rPr>
    </w:lvl>
    <w:lvl w:ilvl="6" w:tplc="04090001" w:tentative="1">
      <w:start w:val="1"/>
      <w:numFmt w:val="bullet"/>
      <w:lvlText w:val=""/>
      <w:lvlJc w:val="left"/>
      <w:pPr>
        <w:ind w:left="7560" w:hanging="420"/>
      </w:pPr>
      <w:rPr>
        <w:rFonts w:ascii="Wingdings" w:hAnsi="Wingdings" w:hint="default"/>
      </w:rPr>
    </w:lvl>
    <w:lvl w:ilvl="7" w:tplc="0409000B" w:tentative="1">
      <w:start w:val="1"/>
      <w:numFmt w:val="bullet"/>
      <w:lvlText w:val=""/>
      <w:lvlJc w:val="left"/>
      <w:pPr>
        <w:ind w:left="7980" w:hanging="420"/>
      </w:pPr>
      <w:rPr>
        <w:rFonts w:ascii="Wingdings" w:hAnsi="Wingdings" w:hint="default"/>
      </w:rPr>
    </w:lvl>
    <w:lvl w:ilvl="8" w:tplc="0409000D" w:tentative="1">
      <w:start w:val="1"/>
      <w:numFmt w:val="bullet"/>
      <w:lvlText w:val=""/>
      <w:lvlJc w:val="left"/>
      <w:pPr>
        <w:ind w:left="8400" w:hanging="420"/>
      </w:pPr>
      <w:rPr>
        <w:rFonts w:ascii="Wingdings" w:hAnsi="Wingdings" w:hint="default"/>
      </w:rPr>
    </w:lvl>
  </w:abstractNum>
  <w:abstractNum w:abstractNumId="3" w15:restartNumberingAfterBreak="0">
    <w:nsid w:val="3EFB6CD8"/>
    <w:multiLevelType w:val="hybridMultilevel"/>
    <w:tmpl w:val="54747EDC"/>
    <w:lvl w:ilvl="0" w:tplc="23D27C4E">
      <w:start w:val="1"/>
      <w:numFmt w:val="decimalFullWidth"/>
      <w:lvlText w:val="（注%1）"/>
      <w:lvlJc w:val="left"/>
      <w:pPr>
        <w:ind w:left="720" w:hanging="720"/>
      </w:pPr>
      <w:rPr>
        <w:rFonts w:ascii="ＭＳ 明朝" w:eastAsia="ＭＳ 明朝"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9F37B4"/>
    <w:multiLevelType w:val="hybridMultilevel"/>
    <w:tmpl w:val="95DA5C30"/>
    <w:lvl w:ilvl="0" w:tplc="04DE0A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78D0335"/>
    <w:multiLevelType w:val="hybridMultilevel"/>
    <w:tmpl w:val="03FACA9A"/>
    <w:lvl w:ilvl="0" w:tplc="524EEBA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D8D2ECB"/>
    <w:multiLevelType w:val="hybridMultilevel"/>
    <w:tmpl w:val="D3AC17D6"/>
    <w:lvl w:ilvl="0" w:tplc="CB2A9A82">
      <w:start w:val="1"/>
      <w:numFmt w:val="decimalFullWidth"/>
      <w:lvlText w:val="（注%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F10A35"/>
    <w:multiLevelType w:val="hybridMultilevel"/>
    <w:tmpl w:val="A5C879C6"/>
    <w:lvl w:ilvl="0" w:tplc="524EEBA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52B6FED"/>
    <w:multiLevelType w:val="hybridMultilevel"/>
    <w:tmpl w:val="6E06525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2028371">
    <w:abstractNumId w:val="4"/>
  </w:num>
  <w:num w:numId="2" w16cid:durableId="896548423">
    <w:abstractNumId w:val="5"/>
  </w:num>
  <w:num w:numId="3" w16cid:durableId="1948736149">
    <w:abstractNumId w:val="7"/>
  </w:num>
  <w:num w:numId="4" w16cid:durableId="1363088750">
    <w:abstractNumId w:val="2"/>
  </w:num>
  <w:num w:numId="5" w16cid:durableId="753664627">
    <w:abstractNumId w:val="1"/>
  </w:num>
  <w:num w:numId="6" w16cid:durableId="1960868043">
    <w:abstractNumId w:val="8"/>
  </w:num>
  <w:num w:numId="7" w16cid:durableId="775712856">
    <w:abstractNumId w:val="6"/>
  </w:num>
  <w:num w:numId="8" w16cid:durableId="812065264">
    <w:abstractNumId w:val="3"/>
  </w:num>
  <w:num w:numId="9" w16cid:durableId="1996639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840"/>
  <w:drawingGridHorizontalSpacing w:val="105"/>
  <w:drawingGridVerticalSpacing w:val="172"/>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F32"/>
    <w:rsid w:val="000471A9"/>
    <w:rsid w:val="000C0CAE"/>
    <w:rsid w:val="00115AA5"/>
    <w:rsid w:val="00120B6D"/>
    <w:rsid w:val="0013058C"/>
    <w:rsid w:val="00142B83"/>
    <w:rsid w:val="00147A3F"/>
    <w:rsid w:val="00180168"/>
    <w:rsid w:val="001A7769"/>
    <w:rsid w:val="001B288C"/>
    <w:rsid w:val="001F6019"/>
    <w:rsid w:val="00205503"/>
    <w:rsid w:val="00271E40"/>
    <w:rsid w:val="00286565"/>
    <w:rsid w:val="002923E3"/>
    <w:rsid w:val="002E27FF"/>
    <w:rsid w:val="002F0595"/>
    <w:rsid w:val="002F66C9"/>
    <w:rsid w:val="003100C1"/>
    <w:rsid w:val="00352198"/>
    <w:rsid w:val="00356263"/>
    <w:rsid w:val="003625B4"/>
    <w:rsid w:val="003747AE"/>
    <w:rsid w:val="00384BFA"/>
    <w:rsid w:val="0039373D"/>
    <w:rsid w:val="003A611C"/>
    <w:rsid w:val="003D0B89"/>
    <w:rsid w:val="003F2381"/>
    <w:rsid w:val="00413F64"/>
    <w:rsid w:val="004B7440"/>
    <w:rsid w:val="004E0661"/>
    <w:rsid w:val="004E4CB0"/>
    <w:rsid w:val="004F0EA9"/>
    <w:rsid w:val="00517154"/>
    <w:rsid w:val="00536021"/>
    <w:rsid w:val="00537B47"/>
    <w:rsid w:val="0058400A"/>
    <w:rsid w:val="005A5BA3"/>
    <w:rsid w:val="005A61C6"/>
    <w:rsid w:val="005D1C84"/>
    <w:rsid w:val="005D2C02"/>
    <w:rsid w:val="005F4E39"/>
    <w:rsid w:val="006114A4"/>
    <w:rsid w:val="0061436F"/>
    <w:rsid w:val="0067372C"/>
    <w:rsid w:val="00686816"/>
    <w:rsid w:val="00686B65"/>
    <w:rsid w:val="00687A69"/>
    <w:rsid w:val="006A7808"/>
    <w:rsid w:val="006B1E82"/>
    <w:rsid w:val="006B5537"/>
    <w:rsid w:val="006C028F"/>
    <w:rsid w:val="006E19E5"/>
    <w:rsid w:val="006E4D65"/>
    <w:rsid w:val="006F7C80"/>
    <w:rsid w:val="0070297A"/>
    <w:rsid w:val="007169E7"/>
    <w:rsid w:val="00732F32"/>
    <w:rsid w:val="00794BF5"/>
    <w:rsid w:val="007A0AB7"/>
    <w:rsid w:val="007D5B67"/>
    <w:rsid w:val="007E29F2"/>
    <w:rsid w:val="007F1E79"/>
    <w:rsid w:val="008036F5"/>
    <w:rsid w:val="008105BE"/>
    <w:rsid w:val="008501D1"/>
    <w:rsid w:val="0088119C"/>
    <w:rsid w:val="00882EBF"/>
    <w:rsid w:val="00892FE8"/>
    <w:rsid w:val="008A4FC6"/>
    <w:rsid w:val="008C1000"/>
    <w:rsid w:val="008D4A3E"/>
    <w:rsid w:val="008E00DA"/>
    <w:rsid w:val="008F7282"/>
    <w:rsid w:val="0091276F"/>
    <w:rsid w:val="009248A0"/>
    <w:rsid w:val="009510C7"/>
    <w:rsid w:val="0096126C"/>
    <w:rsid w:val="0096301E"/>
    <w:rsid w:val="0097342F"/>
    <w:rsid w:val="00996B6C"/>
    <w:rsid w:val="009D6591"/>
    <w:rsid w:val="009F037B"/>
    <w:rsid w:val="00A131B1"/>
    <w:rsid w:val="00A70FF2"/>
    <w:rsid w:val="00A744CD"/>
    <w:rsid w:val="00A80EE5"/>
    <w:rsid w:val="00A8254E"/>
    <w:rsid w:val="00A97C43"/>
    <w:rsid w:val="00AA0CD3"/>
    <w:rsid w:val="00AA297B"/>
    <w:rsid w:val="00AA4AC3"/>
    <w:rsid w:val="00AC63AF"/>
    <w:rsid w:val="00B03A13"/>
    <w:rsid w:val="00B21609"/>
    <w:rsid w:val="00B223FA"/>
    <w:rsid w:val="00B37F03"/>
    <w:rsid w:val="00B7294E"/>
    <w:rsid w:val="00BA0D2D"/>
    <w:rsid w:val="00BA38E4"/>
    <w:rsid w:val="00BB1F9E"/>
    <w:rsid w:val="00BC6BC2"/>
    <w:rsid w:val="00BE0BBD"/>
    <w:rsid w:val="00BE30C7"/>
    <w:rsid w:val="00C02A16"/>
    <w:rsid w:val="00C17C7B"/>
    <w:rsid w:val="00C30421"/>
    <w:rsid w:val="00C37A13"/>
    <w:rsid w:val="00C51909"/>
    <w:rsid w:val="00C51FD9"/>
    <w:rsid w:val="00C5449F"/>
    <w:rsid w:val="00C8512B"/>
    <w:rsid w:val="00C8735B"/>
    <w:rsid w:val="00CD4024"/>
    <w:rsid w:val="00D0669E"/>
    <w:rsid w:val="00D151E4"/>
    <w:rsid w:val="00D20A11"/>
    <w:rsid w:val="00D23194"/>
    <w:rsid w:val="00D2683A"/>
    <w:rsid w:val="00D3051A"/>
    <w:rsid w:val="00D30969"/>
    <w:rsid w:val="00D35429"/>
    <w:rsid w:val="00D53CC5"/>
    <w:rsid w:val="00D717FC"/>
    <w:rsid w:val="00D73863"/>
    <w:rsid w:val="00DC38BA"/>
    <w:rsid w:val="00DE1011"/>
    <w:rsid w:val="00DF5BC7"/>
    <w:rsid w:val="00DF6D50"/>
    <w:rsid w:val="00E60C01"/>
    <w:rsid w:val="00E74E2F"/>
    <w:rsid w:val="00EA470B"/>
    <w:rsid w:val="00EB11DA"/>
    <w:rsid w:val="00EE0762"/>
    <w:rsid w:val="00EE5241"/>
    <w:rsid w:val="00F31CBC"/>
    <w:rsid w:val="00F324E2"/>
    <w:rsid w:val="00F36C71"/>
    <w:rsid w:val="00F462CC"/>
    <w:rsid w:val="00F67591"/>
    <w:rsid w:val="00F8148B"/>
    <w:rsid w:val="00FA3785"/>
    <w:rsid w:val="00FC0297"/>
    <w:rsid w:val="00FC2341"/>
    <w:rsid w:val="00FE0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10120A5"/>
  <w15:docId w15:val="{38DD8DDA-088D-4B2B-B533-FA81E5602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D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32F3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Note Heading"/>
    <w:basedOn w:val="a"/>
    <w:next w:val="a"/>
    <w:link w:val="a4"/>
    <w:uiPriority w:val="99"/>
    <w:unhideWhenUsed/>
    <w:rsid w:val="00732F32"/>
    <w:pPr>
      <w:jc w:val="center"/>
    </w:pPr>
    <w:rPr>
      <w:rFonts w:ascii="HGS明朝B" w:eastAsia="HGS明朝B" w:hAnsi="ＭＳ Ｐゴシック" w:cs="ＭＳ Ｐゴシック"/>
      <w:color w:val="000000"/>
      <w:kern w:val="0"/>
      <w:sz w:val="22"/>
    </w:rPr>
  </w:style>
  <w:style w:type="character" w:customStyle="1" w:styleId="a4">
    <w:name w:val="記 (文字)"/>
    <w:basedOn w:val="a0"/>
    <w:link w:val="a3"/>
    <w:uiPriority w:val="99"/>
    <w:rsid w:val="00732F32"/>
    <w:rPr>
      <w:rFonts w:ascii="HGS明朝B" w:eastAsia="HGS明朝B" w:hAnsi="ＭＳ Ｐゴシック" w:cs="ＭＳ Ｐゴシック"/>
      <w:color w:val="000000"/>
      <w:kern w:val="0"/>
      <w:sz w:val="22"/>
    </w:rPr>
  </w:style>
  <w:style w:type="paragraph" w:styleId="a5">
    <w:name w:val="Closing"/>
    <w:basedOn w:val="a"/>
    <w:link w:val="a6"/>
    <w:uiPriority w:val="99"/>
    <w:unhideWhenUsed/>
    <w:rsid w:val="00732F32"/>
    <w:pPr>
      <w:jc w:val="right"/>
    </w:pPr>
    <w:rPr>
      <w:rFonts w:ascii="HGS明朝B" w:eastAsia="HGS明朝B" w:hAnsi="ＭＳ Ｐゴシック" w:cs="ＭＳ Ｐゴシック"/>
      <w:color w:val="000000"/>
      <w:kern w:val="0"/>
      <w:sz w:val="22"/>
    </w:rPr>
  </w:style>
  <w:style w:type="character" w:customStyle="1" w:styleId="a6">
    <w:name w:val="結語 (文字)"/>
    <w:basedOn w:val="a0"/>
    <w:link w:val="a5"/>
    <w:uiPriority w:val="99"/>
    <w:rsid w:val="00732F32"/>
    <w:rPr>
      <w:rFonts w:ascii="HGS明朝B" w:eastAsia="HGS明朝B" w:hAnsi="ＭＳ Ｐゴシック" w:cs="ＭＳ Ｐゴシック"/>
      <w:color w:val="000000"/>
      <w:kern w:val="0"/>
      <w:sz w:val="22"/>
    </w:rPr>
  </w:style>
  <w:style w:type="paragraph" w:styleId="a7">
    <w:name w:val="List Paragraph"/>
    <w:basedOn w:val="a"/>
    <w:uiPriority w:val="34"/>
    <w:qFormat/>
    <w:rsid w:val="0013058C"/>
    <w:pPr>
      <w:ind w:leftChars="400" w:left="840"/>
    </w:pPr>
  </w:style>
  <w:style w:type="paragraph" w:styleId="a8">
    <w:name w:val="Balloon Text"/>
    <w:basedOn w:val="a"/>
    <w:link w:val="a9"/>
    <w:uiPriority w:val="99"/>
    <w:semiHidden/>
    <w:unhideWhenUsed/>
    <w:rsid w:val="006143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436F"/>
    <w:rPr>
      <w:rFonts w:asciiTheme="majorHAnsi" w:eastAsiaTheme="majorEastAsia" w:hAnsiTheme="majorHAnsi" w:cstheme="majorBidi"/>
      <w:sz w:val="18"/>
      <w:szCs w:val="18"/>
    </w:rPr>
  </w:style>
  <w:style w:type="paragraph" w:styleId="aa">
    <w:name w:val="header"/>
    <w:basedOn w:val="a"/>
    <w:link w:val="ab"/>
    <w:uiPriority w:val="99"/>
    <w:unhideWhenUsed/>
    <w:rsid w:val="00C37A13"/>
    <w:pPr>
      <w:tabs>
        <w:tab w:val="center" w:pos="4252"/>
        <w:tab w:val="right" w:pos="8504"/>
      </w:tabs>
      <w:snapToGrid w:val="0"/>
    </w:pPr>
  </w:style>
  <w:style w:type="character" w:customStyle="1" w:styleId="ab">
    <w:name w:val="ヘッダー (文字)"/>
    <w:basedOn w:val="a0"/>
    <w:link w:val="aa"/>
    <w:uiPriority w:val="99"/>
    <w:rsid w:val="00C37A13"/>
  </w:style>
  <w:style w:type="paragraph" w:styleId="ac">
    <w:name w:val="footer"/>
    <w:basedOn w:val="a"/>
    <w:link w:val="ad"/>
    <w:uiPriority w:val="99"/>
    <w:unhideWhenUsed/>
    <w:rsid w:val="00C37A13"/>
    <w:pPr>
      <w:tabs>
        <w:tab w:val="center" w:pos="4252"/>
        <w:tab w:val="right" w:pos="8504"/>
      </w:tabs>
      <w:snapToGrid w:val="0"/>
    </w:pPr>
  </w:style>
  <w:style w:type="character" w:customStyle="1" w:styleId="ad">
    <w:name w:val="フッター (文字)"/>
    <w:basedOn w:val="a0"/>
    <w:link w:val="ac"/>
    <w:uiPriority w:val="99"/>
    <w:rsid w:val="00C37A13"/>
  </w:style>
  <w:style w:type="character" w:styleId="ae">
    <w:name w:val="Strong"/>
    <w:basedOn w:val="a0"/>
    <w:uiPriority w:val="22"/>
    <w:qFormat/>
    <w:rsid w:val="00115A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666235">
      <w:bodyDiv w:val="1"/>
      <w:marLeft w:val="0"/>
      <w:marRight w:val="0"/>
      <w:marTop w:val="0"/>
      <w:marBottom w:val="0"/>
      <w:divBdr>
        <w:top w:val="none" w:sz="0" w:space="0" w:color="auto"/>
        <w:left w:val="none" w:sz="0" w:space="0" w:color="auto"/>
        <w:bottom w:val="none" w:sz="0" w:space="0" w:color="auto"/>
        <w:right w:val="none" w:sz="0" w:space="0" w:color="auto"/>
      </w:divBdr>
    </w:div>
    <w:div w:id="178469186">
      <w:bodyDiv w:val="1"/>
      <w:marLeft w:val="0"/>
      <w:marRight w:val="0"/>
      <w:marTop w:val="0"/>
      <w:marBottom w:val="0"/>
      <w:divBdr>
        <w:top w:val="none" w:sz="0" w:space="0" w:color="auto"/>
        <w:left w:val="none" w:sz="0" w:space="0" w:color="auto"/>
        <w:bottom w:val="none" w:sz="0" w:space="0" w:color="auto"/>
        <w:right w:val="none" w:sz="0" w:space="0" w:color="auto"/>
      </w:divBdr>
    </w:div>
    <w:div w:id="186338083">
      <w:bodyDiv w:val="1"/>
      <w:marLeft w:val="0"/>
      <w:marRight w:val="0"/>
      <w:marTop w:val="0"/>
      <w:marBottom w:val="0"/>
      <w:divBdr>
        <w:top w:val="none" w:sz="0" w:space="0" w:color="auto"/>
        <w:left w:val="none" w:sz="0" w:space="0" w:color="auto"/>
        <w:bottom w:val="none" w:sz="0" w:space="0" w:color="auto"/>
        <w:right w:val="none" w:sz="0" w:space="0" w:color="auto"/>
      </w:divBdr>
    </w:div>
    <w:div w:id="195242233">
      <w:bodyDiv w:val="1"/>
      <w:marLeft w:val="0"/>
      <w:marRight w:val="0"/>
      <w:marTop w:val="0"/>
      <w:marBottom w:val="0"/>
      <w:divBdr>
        <w:top w:val="none" w:sz="0" w:space="0" w:color="auto"/>
        <w:left w:val="none" w:sz="0" w:space="0" w:color="auto"/>
        <w:bottom w:val="none" w:sz="0" w:space="0" w:color="auto"/>
        <w:right w:val="none" w:sz="0" w:space="0" w:color="auto"/>
      </w:divBdr>
    </w:div>
    <w:div w:id="197550554">
      <w:bodyDiv w:val="1"/>
      <w:marLeft w:val="0"/>
      <w:marRight w:val="0"/>
      <w:marTop w:val="0"/>
      <w:marBottom w:val="0"/>
      <w:divBdr>
        <w:top w:val="none" w:sz="0" w:space="0" w:color="auto"/>
        <w:left w:val="none" w:sz="0" w:space="0" w:color="auto"/>
        <w:bottom w:val="none" w:sz="0" w:space="0" w:color="auto"/>
        <w:right w:val="none" w:sz="0" w:space="0" w:color="auto"/>
      </w:divBdr>
    </w:div>
    <w:div w:id="284385944">
      <w:bodyDiv w:val="1"/>
      <w:marLeft w:val="0"/>
      <w:marRight w:val="0"/>
      <w:marTop w:val="0"/>
      <w:marBottom w:val="0"/>
      <w:divBdr>
        <w:top w:val="none" w:sz="0" w:space="0" w:color="auto"/>
        <w:left w:val="none" w:sz="0" w:space="0" w:color="auto"/>
        <w:bottom w:val="none" w:sz="0" w:space="0" w:color="auto"/>
        <w:right w:val="none" w:sz="0" w:space="0" w:color="auto"/>
      </w:divBdr>
    </w:div>
    <w:div w:id="347416500">
      <w:bodyDiv w:val="1"/>
      <w:marLeft w:val="0"/>
      <w:marRight w:val="0"/>
      <w:marTop w:val="0"/>
      <w:marBottom w:val="0"/>
      <w:divBdr>
        <w:top w:val="none" w:sz="0" w:space="0" w:color="auto"/>
        <w:left w:val="none" w:sz="0" w:space="0" w:color="auto"/>
        <w:bottom w:val="none" w:sz="0" w:space="0" w:color="auto"/>
        <w:right w:val="none" w:sz="0" w:space="0" w:color="auto"/>
      </w:divBdr>
    </w:div>
    <w:div w:id="363872658">
      <w:bodyDiv w:val="1"/>
      <w:marLeft w:val="0"/>
      <w:marRight w:val="0"/>
      <w:marTop w:val="0"/>
      <w:marBottom w:val="0"/>
      <w:divBdr>
        <w:top w:val="none" w:sz="0" w:space="0" w:color="auto"/>
        <w:left w:val="none" w:sz="0" w:space="0" w:color="auto"/>
        <w:bottom w:val="none" w:sz="0" w:space="0" w:color="auto"/>
        <w:right w:val="none" w:sz="0" w:space="0" w:color="auto"/>
      </w:divBdr>
    </w:div>
    <w:div w:id="391732612">
      <w:bodyDiv w:val="1"/>
      <w:marLeft w:val="0"/>
      <w:marRight w:val="0"/>
      <w:marTop w:val="0"/>
      <w:marBottom w:val="0"/>
      <w:divBdr>
        <w:top w:val="none" w:sz="0" w:space="0" w:color="auto"/>
        <w:left w:val="none" w:sz="0" w:space="0" w:color="auto"/>
        <w:bottom w:val="none" w:sz="0" w:space="0" w:color="auto"/>
        <w:right w:val="none" w:sz="0" w:space="0" w:color="auto"/>
      </w:divBdr>
    </w:div>
    <w:div w:id="533884520">
      <w:bodyDiv w:val="1"/>
      <w:marLeft w:val="0"/>
      <w:marRight w:val="0"/>
      <w:marTop w:val="0"/>
      <w:marBottom w:val="0"/>
      <w:divBdr>
        <w:top w:val="none" w:sz="0" w:space="0" w:color="auto"/>
        <w:left w:val="none" w:sz="0" w:space="0" w:color="auto"/>
        <w:bottom w:val="none" w:sz="0" w:space="0" w:color="auto"/>
        <w:right w:val="none" w:sz="0" w:space="0" w:color="auto"/>
      </w:divBdr>
    </w:div>
    <w:div w:id="928583161">
      <w:bodyDiv w:val="1"/>
      <w:marLeft w:val="0"/>
      <w:marRight w:val="0"/>
      <w:marTop w:val="0"/>
      <w:marBottom w:val="0"/>
      <w:divBdr>
        <w:top w:val="none" w:sz="0" w:space="0" w:color="auto"/>
        <w:left w:val="none" w:sz="0" w:space="0" w:color="auto"/>
        <w:bottom w:val="none" w:sz="0" w:space="0" w:color="auto"/>
        <w:right w:val="none" w:sz="0" w:space="0" w:color="auto"/>
      </w:divBdr>
    </w:div>
    <w:div w:id="1027369674">
      <w:bodyDiv w:val="1"/>
      <w:marLeft w:val="0"/>
      <w:marRight w:val="0"/>
      <w:marTop w:val="0"/>
      <w:marBottom w:val="0"/>
      <w:divBdr>
        <w:top w:val="none" w:sz="0" w:space="0" w:color="auto"/>
        <w:left w:val="none" w:sz="0" w:space="0" w:color="auto"/>
        <w:bottom w:val="none" w:sz="0" w:space="0" w:color="auto"/>
        <w:right w:val="none" w:sz="0" w:space="0" w:color="auto"/>
      </w:divBdr>
    </w:div>
    <w:div w:id="1164659285">
      <w:bodyDiv w:val="1"/>
      <w:marLeft w:val="0"/>
      <w:marRight w:val="0"/>
      <w:marTop w:val="0"/>
      <w:marBottom w:val="0"/>
      <w:divBdr>
        <w:top w:val="none" w:sz="0" w:space="0" w:color="auto"/>
        <w:left w:val="none" w:sz="0" w:space="0" w:color="auto"/>
        <w:bottom w:val="none" w:sz="0" w:space="0" w:color="auto"/>
        <w:right w:val="none" w:sz="0" w:space="0" w:color="auto"/>
      </w:divBdr>
    </w:div>
    <w:div w:id="1470318878">
      <w:bodyDiv w:val="1"/>
      <w:marLeft w:val="0"/>
      <w:marRight w:val="0"/>
      <w:marTop w:val="0"/>
      <w:marBottom w:val="0"/>
      <w:divBdr>
        <w:top w:val="none" w:sz="0" w:space="0" w:color="auto"/>
        <w:left w:val="none" w:sz="0" w:space="0" w:color="auto"/>
        <w:bottom w:val="none" w:sz="0" w:space="0" w:color="auto"/>
        <w:right w:val="none" w:sz="0" w:space="0" w:color="auto"/>
      </w:divBdr>
    </w:div>
    <w:div w:id="1496149011">
      <w:bodyDiv w:val="1"/>
      <w:marLeft w:val="0"/>
      <w:marRight w:val="0"/>
      <w:marTop w:val="0"/>
      <w:marBottom w:val="0"/>
      <w:divBdr>
        <w:top w:val="none" w:sz="0" w:space="0" w:color="auto"/>
        <w:left w:val="none" w:sz="0" w:space="0" w:color="auto"/>
        <w:bottom w:val="none" w:sz="0" w:space="0" w:color="auto"/>
        <w:right w:val="none" w:sz="0" w:space="0" w:color="auto"/>
      </w:divBdr>
    </w:div>
    <w:div w:id="1542089949">
      <w:bodyDiv w:val="1"/>
      <w:marLeft w:val="0"/>
      <w:marRight w:val="0"/>
      <w:marTop w:val="0"/>
      <w:marBottom w:val="0"/>
      <w:divBdr>
        <w:top w:val="none" w:sz="0" w:space="0" w:color="auto"/>
        <w:left w:val="none" w:sz="0" w:space="0" w:color="auto"/>
        <w:bottom w:val="none" w:sz="0" w:space="0" w:color="auto"/>
        <w:right w:val="none" w:sz="0" w:space="0" w:color="auto"/>
      </w:divBdr>
    </w:div>
    <w:div w:id="1643578113">
      <w:bodyDiv w:val="1"/>
      <w:marLeft w:val="0"/>
      <w:marRight w:val="0"/>
      <w:marTop w:val="0"/>
      <w:marBottom w:val="0"/>
      <w:divBdr>
        <w:top w:val="none" w:sz="0" w:space="0" w:color="auto"/>
        <w:left w:val="none" w:sz="0" w:space="0" w:color="auto"/>
        <w:bottom w:val="none" w:sz="0" w:space="0" w:color="auto"/>
        <w:right w:val="none" w:sz="0" w:space="0" w:color="auto"/>
      </w:divBdr>
    </w:div>
    <w:div w:id="1660309580">
      <w:bodyDiv w:val="1"/>
      <w:marLeft w:val="0"/>
      <w:marRight w:val="0"/>
      <w:marTop w:val="0"/>
      <w:marBottom w:val="0"/>
      <w:divBdr>
        <w:top w:val="none" w:sz="0" w:space="0" w:color="auto"/>
        <w:left w:val="none" w:sz="0" w:space="0" w:color="auto"/>
        <w:bottom w:val="none" w:sz="0" w:space="0" w:color="auto"/>
        <w:right w:val="none" w:sz="0" w:space="0" w:color="auto"/>
      </w:divBdr>
    </w:div>
    <w:div w:id="211184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7334B-F841-4891-86D0-867727550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159</Words>
  <Characters>911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吉田 典子</dc:creator>
  <cp:lastModifiedBy>竹内 由美</cp:lastModifiedBy>
  <cp:revision>3</cp:revision>
  <cp:lastPrinted>2024-10-07T01:57:00Z</cp:lastPrinted>
  <dcterms:created xsi:type="dcterms:W3CDTF">2024-10-07T01:57:00Z</dcterms:created>
  <dcterms:modified xsi:type="dcterms:W3CDTF">2024-10-07T01:58:00Z</dcterms:modified>
</cp:coreProperties>
</file>